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CAEA" w14:textId="44425133" w:rsidR="00620A5D" w:rsidRPr="002243FC" w:rsidRDefault="002243FC" w:rsidP="002243FC">
      <w:pPr>
        <w:spacing w:before="82"/>
        <w:ind w:left="180"/>
        <w:rPr>
          <w:rFonts w:ascii="Arial Black"/>
          <w:spacing w:val="-6"/>
        </w:rPr>
      </w:pPr>
      <w:r w:rsidRPr="00620A5D">
        <w:rPr>
          <w:rFonts w:ascii="Arial Black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0131F0" wp14:editId="5903C37B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3009900" cy="14020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1C2B" w14:textId="2EDC9479" w:rsidR="00620A5D" w:rsidRPr="005750AF" w:rsidRDefault="00620A5D">
                            <w:pPr>
                              <w:rPr>
                                <w:rFonts w:ascii="Arial Black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5750AF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ND</w:t>
                            </w:r>
                            <w:r w:rsidRPr="005750AF">
                              <w:rPr>
                                <w:rFonts w:ascii="Arial Black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0AF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Cares</w:t>
                            </w:r>
                            <w:r w:rsidRPr="005750AF">
                              <w:rPr>
                                <w:rFonts w:ascii="Arial Black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0AF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Executive</w:t>
                            </w:r>
                            <w:r w:rsidRPr="005750AF">
                              <w:rPr>
                                <w:rFonts w:ascii="Arial Black"/>
                                <w:spacing w:val="-4"/>
                                <w:sz w:val="28"/>
                                <w:szCs w:val="28"/>
                              </w:rPr>
                              <w:t xml:space="preserve"> Team</w:t>
                            </w:r>
                          </w:p>
                          <w:p w14:paraId="447F0F69" w14:textId="687890CC" w:rsidR="00620A5D" w:rsidRPr="003741D4" w:rsidRDefault="00620A5D" w:rsidP="00620A5D">
                            <w:pPr>
                              <w:pStyle w:val="BodyText"/>
                              <w:spacing w:line="240" w:lineRule="auto"/>
                              <w:ind w:left="0" w:right="1080"/>
                              <w:rPr>
                                <w:spacing w:val="-2"/>
                              </w:rPr>
                            </w:pPr>
                            <w:r w:rsidRPr="00620A5D">
                              <w:rPr>
                                <w:spacing w:val="-2"/>
                                <w:sz w:val="40"/>
                                <w:szCs w:val="40"/>
                              </w:rPr>
                              <w:t>AGENDA</w:t>
                            </w:r>
                            <w:r w:rsidR="00B54E4B">
                              <w:rPr>
                                <w:spacing w:val="-2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608A6339" w14:textId="1F942CE4" w:rsidR="00AD2884" w:rsidRDefault="00620A5D" w:rsidP="00B54E4B">
                            <w:pPr>
                              <w:pStyle w:val="BodyText"/>
                              <w:spacing w:line="240" w:lineRule="auto"/>
                              <w:ind w:left="0" w:right="18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10:30</w:t>
                            </w:r>
                            <w:r w:rsidR="000C3C01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a.m.</w:t>
                            </w:r>
                            <w:r>
                              <w:rPr>
                                <w:rFonts w:ascii="Arial Black" w:hAnsi="Arial Black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–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Noon</w:t>
                            </w:r>
                            <w:r w:rsidR="00E937E7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  <w:p w14:paraId="163A95AC" w14:textId="339A8FF7" w:rsidR="002243FC" w:rsidRDefault="009C7348" w:rsidP="00B54E4B">
                            <w:pPr>
                              <w:pStyle w:val="BodyText"/>
                              <w:spacing w:line="240" w:lineRule="auto"/>
                              <w:ind w:left="0" w:right="18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March</w:t>
                            </w:r>
                            <w:r w:rsidR="00620A5D">
                              <w:rPr>
                                <w:rFonts w:ascii="Arial Black" w:hAnsi="Arial Black"/>
                              </w:rPr>
                              <w:t xml:space="preserve"> 6, </w:t>
                            </w:r>
                            <w:r w:rsidR="00B54E4B">
                              <w:rPr>
                                <w:rFonts w:ascii="Arial Black" w:hAnsi="Arial Black"/>
                              </w:rPr>
                              <w:t>2025</w:t>
                            </w:r>
                          </w:p>
                          <w:p w14:paraId="174AE499" w14:textId="1A53D201" w:rsidR="00620A5D" w:rsidRDefault="002243FC" w:rsidP="00B54E4B">
                            <w:pPr>
                              <w:pStyle w:val="BodyText"/>
                              <w:spacing w:line="240" w:lineRule="auto"/>
                              <w:ind w:left="0" w:right="18"/>
                              <w:rPr>
                                <w:sz w:val="20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Virtual</w:t>
                            </w:r>
                            <w:r w:rsidR="003741D4">
                              <w:rPr>
                                <w:rFonts w:ascii="Arial Black" w:hAnsi="Arial Black"/>
                              </w:rPr>
                              <w:br/>
                            </w:r>
                            <w:proofErr w:type="spellStart"/>
                            <w:r w:rsidR="00620A5D">
                              <w:rPr>
                                <w:rFonts w:ascii="Arial Black"/>
                                <w:spacing w:val="-2"/>
                              </w:rPr>
                              <w:t>Virtual</w:t>
                            </w:r>
                            <w:proofErr w:type="spellEnd"/>
                            <w:r w:rsidR="00620A5D">
                              <w:rPr>
                                <w:sz w:val="20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598D8BBD" w14:textId="2F306D7E" w:rsidR="00620A5D" w:rsidRPr="00620A5D" w:rsidRDefault="00620A5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3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8pt;margin-top:5.1pt;width:237pt;height:110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daDQIAAPc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" stroked="f">
                <v:textbox>
                  <w:txbxContent>
                    <w:p w14:paraId="30471C2B" w14:textId="2EDC9479" w:rsidR="00620A5D" w:rsidRPr="005750AF" w:rsidRDefault="00620A5D">
                      <w:pPr>
                        <w:rPr>
                          <w:rFonts w:ascii="Arial Black"/>
                          <w:spacing w:val="-4"/>
                          <w:sz w:val="28"/>
                          <w:szCs w:val="28"/>
                        </w:rPr>
                      </w:pPr>
                      <w:r w:rsidRPr="005750AF">
                        <w:rPr>
                          <w:rFonts w:ascii="Arial Black"/>
                          <w:sz w:val="28"/>
                          <w:szCs w:val="28"/>
                        </w:rPr>
                        <w:t>ND</w:t>
                      </w:r>
                      <w:r w:rsidRPr="005750AF">
                        <w:rPr>
                          <w:rFonts w:ascii="Arial Black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5750AF">
                        <w:rPr>
                          <w:rFonts w:ascii="Arial Black"/>
                          <w:sz w:val="28"/>
                          <w:szCs w:val="28"/>
                        </w:rPr>
                        <w:t>Cares</w:t>
                      </w:r>
                      <w:r w:rsidRPr="005750AF">
                        <w:rPr>
                          <w:rFonts w:ascii="Arial Black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750AF">
                        <w:rPr>
                          <w:rFonts w:ascii="Arial Black"/>
                          <w:sz w:val="28"/>
                          <w:szCs w:val="28"/>
                        </w:rPr>
                        <w:t>Executive</w:t>
                      </w:r>
                      <w:r w:rsidRPr="005750AF">
                        <w:rPr>
                          <w:rFonts w:ascii="Arial Black"/>
                          <w:spacing w:val="-4"/>
                          <w:sz w:val="28"/>
                          <w:szCs w:val="28"/>
                        </w:rPr>
                        <w:t xml:space="preserve"> Team</w:t>
                      </w:r>
                    </w:p>
                    <w:p w14:paraId="447F0F69" w14:textId="687890CC" w:rsidR="00620A5D" w:rsidRPr="003741D4" w:rsidRDefault="00620A5D" w:rsidP="00620A5D">
                      <w:pPr>
                        <w:pStyle w:val="BodyText"/>
                        <w:spacing w:line="240" w:lineRule="auto"/>
                        <w:ind w:left="0" w:right="1080"/>
                        <w:rPr>
                          <w:spacing w:val="-2"/>
                        </w:rPr>
                      </w:pPr>
                      <w:r w:rsidRPr="00620A5D">
                        <w:rPr>
                          <w:spacing w:val="-2"/>
                          <w:sz w:val="40"/>
                          <w:szCs w:val="40"/>
                        </w:rPr>
                        <w:t>AGENDA</w:t>
                      </w:r>
                      <w:r w:rsidR="00B54E4B">
                        <w:rPr>
                          <w:spacing w:val="-2"/>
                          <w:sz w:val="40"/>
                          <w:szCs w:val="40"/>
                        </w:rPr>
                        <w:br/>
                      </w:r>
                    </w:p>
                    <w:p w14:paraId="608A6339" w14:textId="1F942CE4" w:rsidR="00AD2884" w:rsidRDefault="00620A5D" w:rsidP="00B54E4B">
                      <w:pPr>
                        <w:pStyle w:val="BodyText"/>
                        <w:spacing w:line="240" w:lineRule="auto"/>
                        <w:ind w:left="0" w:right="18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10:30</w:t>
                      </w:r>
                      <w:r w:rsidR="000C3C01"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a.m.</w:t>
                      </w:r>
                      <w:r>
                        <w:rPr>
                          <w:rFonts w:ascii="Arial Black" w:hAnsi="Arial Black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–</w:t>
                      </w:r>
                      <w:r>
                        <w:rPr>
                          <w:rFonts w:ascii="Arial Black" w:hAnsi="Arial Black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Noon</w:t>
                      </w:r>
                      <w:r w:rsidR="00E937E7">
                        <w:rPr>
                          <w:rFonts w:ascii="Arial Black" w:hAnsi="Arial Black"/>
                        </w:rPr>
                        <w:t xml:space="preserve"> </w:t>
                      </w:r>
                    </w:p>
                    <w:p w14:paraId="163A95AC" w14:textId="339A8FF7" w:rsidR="002243FC" w:rsidRDefault="009C7348" w:rsidP="00B54E4B">
                      <w:pPr>
                        <w:pStyle w:val="BodyText"/>
                        <w:spacing w:line="240" w:lineRule="auto"/>
                        <w:ind w:left="0" w:right="18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March</w:t>
                      </w:r>
                      <w:r w:rsidR="00620A5D">
                        <w:rPr>
                          <w:rFonts w:ascii="Arial Black" w:hAnsi="Arial Black"/>
                        </w:rPr>
                        <w:t xml:space="preserve"> 6, </w:t>
                      </w:r>
                      <w:r w:rsidR="00B54E4B">
                        <w:rPr>
                          <w:rFonts w:ascii="Arial Black" w:hAnsi="Arial Black"/>
                        </w:rPr>
                        <w:t>2025</w:t>
                      </w:r>
                    </w:p>
                    <w:p w14:paraId="174AE499" w14:textId="1A53D201" w:rsidR="00620A5D" w:rsidRDefault="002243FC" w:rsidP="00B54E4B">
                      <w:pPr>
                        <w:pStyle w:val="BodyText"/>
                        <w:spacing w:line="240" w:lineRule="auto"/>
                        <w:ind w:left="0" w:right="18"/>
                        <w:rPr>
                          <w:sz w:val="20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</w:rPr>
                        <w:t>Virtual</w:t>
                      </w:r>
                      <w:r w:rsidR="003741D4">
                        <w:rPr>
                          <w:rFonts w:ascii="Arial Black" w:hAnsi="Arial Black"/>
                        </w:rPr>
                        <w:br/>
                      </w:r>
                      <w:proofErr w:type="spellStart"/>
                      <w:r w:rsidR="00620A5D">
                        <w:rPr>
                          <w:rFonts w:ascii="Arial Black"/>
                          <w:spacing w:val="-2"/>
                        </w:rPr>
                        <w:t>Virtual</w:t>
                      </w:r>
                      <w:proofErr w:type="spellEnd"/>
                      <w:r w:rsidR="00620A5D">
                        <w:rPr>
                          <w:sz w:val="20"/>
                          <w:szCs w:val="22"/>
                          <w14:ligatures w14:val="none"/>
                        </w:rPr>
                        <w:t xml:space="preserve">    </w:t>
                      </w:r>
                    </w:p>
                    <w:p w14:paraId="598D8BBD" w14:textId="2F306D7E" w:rsidR="00620A5D" w:rsidRPr="00620A5D" w:rsidRDefault="00620A5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BF5">
        <w:rPr>
          <w:rFonts w:ascii="Arial Black"/>
          <w:spacing w:val="-6"/>
        </w:rPr>
        <w:t xml:space="preserve">          </w:t>
      </w:r>
      <w:r w:rsidR="00FA58D5">
        <w:rPr>
          <w:noProof/>
        </w:rPr>
        <w:drawing>
          <wp:inline distT="0" distB="0" distL="0" distR="0" wp14:anchorId="0563E016" wp14:editId="6DB5C834">
            <wp:extent cx="2425700" cy="1428750"/>
            <wp:effectExtent l="0" t="0" r="0" b="0"/>
            <wp:docPr id="1" name="Image 1" descr="ND CARES Logo Lower Case 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D CARES Logo Lower Case X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8C6">
        <w:rPr>
          <w:rFonts w:ascii="Arial Black"/>
          <w:spacing w:val="-6"/>
        </w:rPr>
        <w:t xml:space="preserve"> </w:t>
      </w:r>
    </w:p>
    <w:p w14:paraId="0E9FB20E" w14:textId="357BC4B7" w:rsidR="008478C6" w:rsidRPr="00AE4469" w:rsidRDefault="008478C6" w:rsidP="00620A5D">
      <w:pPr>
        <w:pStyle w:val="BodyText"/>
        <w:spacing w:line="253" w:lineRule="exact"/>
        <w:ind w:left="900" w:hanging="9"/>
        <w:rPr>
          <w:rFonts w:ascii="Arial Black"/>
        </w:rPr>
      </w:pPr>
      <w:r w:rsidRPr="00EA33E0">
        <w:rPr>
          <w:sz w:val="20"/>
          <w:szCs w:val="22"/>
          <w14:ligatures w14:val="none"/>
        </w:rPr>
        <w:t>Click</w:t>
      </w:r>
      <w:r w:rsidRPr="00EA33E0">
        <w:rPr>
          <w:spacing w:val="-4"/>
          <w:sz w:val="20"/>
          <w:szCs w:val="22"/>
          <w14:ligatures w14:val="none"/>
        </w:rPr>
        <w:t xml:space="preserve"> </w:t>
      </w:r>
      <w:hyperlink r:id="rId6" w:history="1">
        <w:r w:rsidRPr="00B35889">
          <w:rPr>
            <w:rStyle w:val="Hyperlink"/>
            <w:b/>
            <w:sz w:val="20"/>
            <w:szCs w:val="22"/>
            <w14:ligatures w14:val="none"/>
          </w:rPr>
          <w:t>here</w:t>
        </w:r>
      </w:hyperlink>
      <w:r w:rsidRPr="00EA33E0">
        <w:rPr>
          <w:b/>
          <w:color w:val="467885"/>
          <w:spacing w:val="-5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to</w:t>
      </w:r>
      <w:r w:rsidRPr="00EA33E0">
        <w:rPr>
          <w:spacing w:val="-3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join</w:t>
      </w:r>
      <w:r w:rsidRPr="00EA33E0">
        <w:rPr>
          <w:spacing w:val="-3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the</w:t>
      </w:r>
      <w:r w:rsidRPr="00EA33E0">
        <w:rPr>
          <w:spacing w:val="-3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meeting</w:t>
      </w:r>
      <w:r w:rsidRPr="00EA33E0">
        <w:rPr>
          <w:spacing w:val="-5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via</w:t>
      </w:r>
      <w:r w:rsidRPr="00EA33E0">
        <w:rPr>
          <w:spacing w:val="-3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Microsoft</w:t>
      </w:r>
      <w:r w:rsidRPr="00EA33E0">
        <w:rPr>
          <w:spacing w:val="-5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Teams</w:t>
      </w:r>
      <w:r w:rsidRPr="00EA33E0">
        <w:rPr>
          <w:spacing w:val="-4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on</w:t>
      </w:r>
      <w:r w:rsidRPr="00EA33E0">
        <w:rPr>
          <w:spacing w:val="-3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computer</w:t>
      </w:r>
      <w:r w:rsidRPr="00EA33E0">
        <w:rPr>
          <w:spacing w:val="-4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or</w:t>
      </w:r>
      <w:r w:rsidRPr="00EA33E0">
        <w:rPr>
          <w:spacing w:val="-4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mobile</w:t>
      </w:r>
      <w:r w:rsidRPr="00EA33E0">
        <w:rPr>
          <w:spacing w:val="-3"/>
          <w:sz w:val="20"/>
          <w:szCs w:val="22"/>
          <w14:ligatures w14:val="none"/>
        </w:rPr>
        <w:t xml:space="preserve"> </w:t>
      </w:r>
      <w:r w:rsidRPr="00EA33E0">
        <w:rPr>
          <w:sz w:val="20"/>
          <w:szCs w:val="22"/>
          <w14:ligatures w14:val="none"/>
        </w:rPr>
        <w:t>app.</w:t>
      </w:r>
    </w:p>
    <w:p w14:paraId="1F7E7630" w14:textId="4DE9C744" w:rsidR="008478C6" w:rsidRPr="00EA33E0" w:rsidRDefault="008478C6" w:rsidP="008478C6">
      <w:pPr>
        <w:widowControl w:val="0"/>
        <w:autoSpaceDE w:val="0"/>
        <w:autoSpaceDN w:val="0"/>
        <w:spacing w:after="0" w:line="240" w:lineRule="auto"/>
        <w:ind w:right="1753"/>
        <w:rPr>
          <w:rFonts w:ascii="Arial" w:eastAsia="Arial" w:hAnsi="Arial" w:cs="Arial"/>
          <w:kern w:val="0"/>
          <w:sz w:val="20"/>
          <w:szCs w:val="22"/>
          <w14:ligatures w14:val="none"/>
        </w:rPr>
      </w:pPr>
      <w:r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                                      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>Call</w:t>
      </w:r>
      <w:r>
        <w:rPr>
          <w:rFonts w:ascii="Arial" w:eastAsia="Arial" w:hAnsi="Arial" w:cs="Arial"/>
          <w:kern w:val="0"/>
          <w:sz w:val="20"/>
          <w:szCs w:val="22"/>
          <w14:ligatures w14:val="none"/>
        </w:rPr>
        <w:t>-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In: </w:t>
      </w:r>
      <w:r w:rsidRPr="00EA33E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701-328-0950 </w:t>
      </w:r>
      <w:r w:rsidRPr="00EA33E0">
        <w:rPr>
          <w:rFonts w:ascii="Arial" w:eastAsia="Arial" w:hAnsi="Arial" w:cs="Arial"/>
          <w:kern w:val="0"/>
          <w:sz w:val="20"/>
          <w:szCs w:val="22"/>
          <w14:ligatures w14:val="none"/>
        </w:rPr>
        <w:t xml:space="preserve">Conference ID: </w:t>
      </w:r>
      <w:r w:rsidR="00AF2507" w:rsidRPr="00AF2507">
        <w:rPr>
          <w:rFonts w:ascii="Arial" w:eastAsia="Arial" w:hAnsi="Arial" w:cs="Arial"/>
          <w:b/>
          <w:bCs/>
          <w:kern w:val="0"/>
          <w:sz w:val="20"/>
          <w:szCs w:val="22"/>
          <w14:ligatures w14:val="none"/>
        </w:rPr>
        <w:t>564 169 507#</w:t>
      </w:r>
    </w:p>
    <w:p w14:paraId="5188E4A1" w14:textId="448DDFFF" w:rsidR="008478C6" w:rsidRDefault="00E3102D" w:rsidP="008478C6">
      <w:pPr>
        <w:pStyle w:val="BodyText"/>
        <w:spacing w:before="1" w:line="240" w:lineRule="auto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3F63E4" wp14:editId="3C8B8787">
                <wp:simplePos x="0" y="0"/>
                <wp:positionH relativeFrom="page">
                  <wp:posOffset>807720</wp:posOffset>
                </wp:positionH>
                <wp:positionV relativeFrom="paragraph">
                  <wp:posOffset>64770</wp:posOffset>
                </wp:positionV>
                <wp:extent cx="6263640" cy="297180"/>
                <wp:effectExtent l="0" t="0" r="22860" b="26670"/>
                <wp:wrapTopAndBottom/>
                <wp:docPr id="4189211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E7D010" w14:textId="77777777" w:rsidR="008478C6" w:rsidRDefault="008478C6" w:rsidP="008478C6">
                            <w:pPr>
                              <w:spacing w:before="71"/>
                              <w:ind w:left="-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Shelly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Sizer</w:t>
                            </w:r>
                            <w:r>
                              <w:rPr>
                                <w:rFonts w:ascii="Calibri" w:hAns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Co-Chair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Cindy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Whitesell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63E4" id="Text Box 1" o:spid="_x0000_s1027" type="#_x0000_t202" style="position:absolute;margin-left:63.6pt;margin-top:5.1pt;width:493.2pt;height:2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" filled="f">
                <v:path arrowok="t"/>
                <v:textbox inset="0,0,0,0">
                  <w:txbxContent>
                    <w:p w14:paraId="25E7D010" w14:textId="77777777" w:rsidR="008478C6" w:rsidRDefault="008478C6" w:rsidP="008478C6">
                      <w:pPr>
                        <w:spacing w:before="71"/>
                        <w:ind w:left="-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Chair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Shelly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Sizer</w:t>
                      </w:r>
                      <w:r>
                        <w:rPr>
                          <w:rFonts w:ascii="Calibri" w:hAns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Co-Chair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Cindy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Whitesell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7E27D" w14:textId="77777777" w:rsidR="008478C6" w:rsidRPr="00713D20" w:rsidRDefault="008478C6" w:rsidP="008478C6">
      <w:pPr>
        <w:pStyle w:val="ListParagraph"/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before="95" w:after="0" w:line="220" w:lineRule="exact"/>
        <w:ind w:left="819" w:hanging="359"/>
        <w:contextualSpacing w:val="0"/>
        <w:rPr>
          <w:rFonts w:ascii="Arial" w:hAnsi="Arial" w:cs="Arial"/>
          <w:b/>
          <w:sz w:val="20"/>
          <w:szCs w:val="20"/>
        </w:rPr>
      </w:pPr>
      <w:r w:rsidRPr="00713D20">
        <w:rPr>
          <w:rFonts w:ascii="Arial" w:hAnsi="Arial" w:cs="Arial"/>
          <w:b/>
          <w:spacing w:val="-2"/>
          <w:sz w:val="20"/>
          <w:szCs w:val="20"/>
        </w:rPr>
        <w:t>OPENING</w:t>
      </w:r>
    </w:p>
    <w:p w14:paraId="28787B67" w14:textId="77777777" w:rsidR="008478C6" w:rsidRPr="00713D20" w:rsidRDefault="008478C6" w:rsidP="008478C6">
      <w:pPr>
        <w:pStyle w:val="ListParagraph"/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 w:hanging="359"/>
        <w:contextualSpacing w:val="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Comments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(Shelly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or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Cindy)</w:t>
      </w:r>
    </w:p>
    <w:p w14:paraId="3122D56B" w14:textId="1823CFF5" w:rsidR="008478C6" w:rsidRPr="00713D20" w:rsidRDefault="008478C6" w:rsidP="008478C6">
      <w:pPr>
        <w:pStyle w:val="ListParagraph"/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before="2" w:after="0" w:line="240" w:lineRule="auto"/>
        <w:ind w:left="1539" w:hanging="359"/>
        <w:contextualSpacing w:val="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Approve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Executive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Committee</w:t>
      </w:r>
      <w:r w:rsidRPr="00713D20">
        <w:rPr>
          <w:rFonts w:ascii="Arial" w:hAnsi="Arial" w:cs="Arial"/>
          <w:spacing w:val="-5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meeting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minutes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from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Jan 2</w:t>
      </w:r>
      <w:r w:rsidRPr="00713D20">
        <w:rPr>
          <w:rFonts w:ascii="Arial" w:hAnsi="Arial" w:cs="Arial"/>
          <w:sz w:val="20"/>
          <w:szCs w:val="20"/>
        </w:rPr>
        <w:t>,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2025.</w:t>
      </w:r>
    </w:p>
    <w:p w14:paraId="206229CA" w14:textId="77777777" w:rsidR="008478C6" w:rsidRPr="00713D20" w:rsidRDefault="008478C6" w:rsidP="008478C6">
      <w:pPr>
        <w:pStyle w:val="BodyText"/>
        <w:spacing w:line="240" w:lineRule="auto"/>
        <w:ind w:left="0"/>
        <w:rPr>
          <w:b/>
          <w:sz w:val="20"/>
          <w:szCs w:val="20"/>
        </w:rPr>
      </w:pPr>
    </w:p>
    <w:p w14:paraId="29E14546" w14:textId="6EBA96A2" w:rsidR="008478C6" w:rsidRPr="00713D20" w:rsidRDefault="008478C6" w:rsidP="008478C6">
      <w:pPr>
        <w:pStyle w:val="ListParagraph"/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20" w:lineRule="exact"/>
        <w:ind w:left="819"/>
        <w:contextualSpacing w:val="0"/>
        <w:rPr>
          <w:rFonts w:ascii="Arial" w:hAnsi="Arial" w:cs="Arial"/>
          <w:b/>
          <w:sz w:val="20"/>
          <w:szCs w:val="20"/>
        </w:rPr>
      </w:pPr>
      <w:r w:rsidRPr="00713D20">
        <w:rPr>
          <w:rFonts w:ascii="Arial" w:hAnsi="Arial" w:cs="Arial"/>
          <w:b/>
          <w:sz w:val="20"/>
          <w:szCs w:val="20"/>
        </w:rPr>
        <w:t>P</w:t>
      </w:r>
      <w:r w:rsidR="00783645" w:rsidRPr="00713D20">
        <w:rPr>
          <w:rFonts w:ascii="Arial" w:hAnsi="Arial" w:cs="Arial"/>
          <w:b/>
          <w:sz w:val="20"/>
          <w:szCs w:val="20"/>
        </w:rPr>
        <w:t>RESENTATION</w:t>
      </w:r>
      <w:r w:rsidRPr="00713D20">
        <w:rPr>
          <w:rFonts w:ascii="Arial" w:hAnsi="Arial" w:cs="Arial"/>
          <w:b/>
          <w:sz w:val="20"/>
          <w:szCs w:val="20"/>
        </w:rPr>
        <w:t xml:space="preserve">: </w:t>
      </w:r>
      <w:r w:rsidRPr="00713D20">
        <w:rPr>
          <w:rFonts w:ascii="Arial" w:hAnsi="Arial" w:cs="Arial"/>
          <w:bCs/>
          <w:sz w:val="20"/>
          <w:szCs w:val="20"/>
        </w:rPr>
        <w:t>Andrea Hochhalter, Peer Support Association of North Dakota</w:t>
      </w:r>
      <w:r w:rsidRPr="00713D20">
        <w:rPr>
          <w:rFonts w:ascii="Arial" w:hAnsi="Arial" w:cs="Arial"/>
          <w:b/>
          <w:sz w:val="20"/>
          <w:szCs w:val="20"/>
        </w:rPr>
        <w:br/>
      </w:r>
    </w:p>
    <w:p w14:paraId="70E9DB88" w14:textId="30EDB263" w:rsidR="008478C6" w:rsidRPr="00713D20" w:rsidRDefault="008478C6" w:rsidP="008478C6">
      <w:pPr>
        <w:pStyle w:val="ListParagraph"/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spacing w:after="0" w:line="220" w:lineRule="exact"/>
        <w:ind w:left="819"/>
        <w:contextualSpacing w:val="0"/>
        <w:rPr>
          <w:rFonts w:ascii="Arial" w:hAnsi="Arial" w:cs="Arial"/>
          <w:b/>
          <w:sz w:val="20"/>
          <w:szCs w:val="20"/>
        </w:rPr>
      </w:pPr>
      <w:r w:rsidRPr="00713D20">
        <w:rPr>
          <w:rFonts w:ascii="Arial" w:hAnsi="Arial" w:cs="Arial"/>
          <w:b/>
          <w:sz w:val="20"/>
          <w:szCs w:val="20"/>
        </w:rPr>
        <w:t>NEW</w:t>
      </w:r>
      <w:r w:rsidRPr="00713D20">
        <w:rPr>
          <w:rFonts w:ascii="Arial" w:hAnsi="Arial" w:cs="Arial"/>
          <w:b/>
          <w:spacing w:val="-2"/>
          <w:sz w:val="20"/>
          <w:szCs w:val="20"/>
        </w:rPr>
        <w:t xml:space="preserve"> BUSINESS</w:t>
      </w:r>
    </w:p>
    <w:p w14:paraId="5697F69A" w14:textId="77777777" w:rsidR="008478C6" w:rsidRPr="00713D20" w:rsidRDefault="008478C6" w:rsidP="008478C6">
      <w:pPr>
        <w:pStyle w:val="ListParagraph"/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after="0" w:line="206" w:lineRule="exact"/>
        <w:ind w:left="1539"/>
        <w:contextualSpacing w:val="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Executive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Committee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Member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Updates</w:t>
      </w:r>
    </w:p>
    <w:p w14:paraId="1EDC5813" w14:textId="77777777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6" w:lineRule="exact"/>
        <w:ind w:left="2258" w:hanging="267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pacing w:val="-2"/>
          <w:sz w:val="20"/>
          <w:szCs w:val="20"/>
        </w:rPr>
        <w:t>Co-Chairperson</w:t>
      </w:r>
    </w:p>
    <w:p w14:paraId="062B9A7C" w14:textId="77777777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7"/>
        </w:tabs>
        <w:autoSpaceDE w:val="0"/>
        <w:autoSpaceDN w:val="0"/>
        <w:spacing w:after="0" w:line="207" w:lineRule="exact"/>
        <w:ind w:left="2257" w:hanging="307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ND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5"/>
          <w:sz w:val="20"/>
          <w:szCs w:val="20"/>
        </w:rPr>
        <w:t>DVA</w:t>
      </w:r>
    </w:p>
    <w:p w14:paraId="51D248C2" w14:textId="77777777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6"/>
        </w:tabs>
        <w:autoSpaceDE w:val="0"/>
        <w:autoSpaceDN w:val="0"/>
        <w:spacing w:before="2" w:after="0" w:line="207" w:lineRule="exact"/>
        <w:ind w:left="2256" w:hanging="347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Regional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VA,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Fargo</w:t>
      </w:r>
    </w:p>
    <w:p w14:paraId="0B3E1FC8" w14:textId="7B444916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6" w:lineRule="exact"/>
        <w:ind w:left="2258" w:hanging="358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ND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Dept.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 xml:space="preserve">of </w:t>
      </w:r>
      <w:r w:rsidRPr="00713D20">
        <w:rPr>
          <w:rFonts w:ascii="Arial" w:hAnsi="Arial" w:cs="Arial"/>
          <w:spacing w:val="-2"/>
          <w:sz w:val="20"/>
          <w:szCs w:val="20"/>
        </w:rPr>
        <w:t>Health</w:t>
      </w:r>
      <w:r w:rsidR="0064530C" w:rsidRPr="00713D20">
        <w:rPr>
          <w:rFonts w:ascii="Arial" w:hAnsi="Arial" w:cs="Arial"/>
          <w:spacing w:val="-2"/>
          <w:sz w:val="20"/>
          <w:szCs w:val="20"/>
        </w:rPr>
        <w:t xml:space="preserve"> &amp; Human Services, Health Division</w:t>
      </w:r>
    </w:p>
    <w:p w14:paraId="6956054F" w14:textId="5170092F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9"/>
        </w:tabs>
        <w:autoSpaceDE w:val="0"/>
        <w:autoSpaceDN w:val="0"/>
        <w:spacing w:after="0" w:line="206" w:lineRule="exact"/>
        <w:ind w:left="2259" w:hanging="318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ND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Dept.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of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="0016310A">
        <w:rPr>
          <w:rFonts w:ascii="Arial" w:hAnsi="Arial" w:cs="Arial"/>
          <w:spacing w:val="-2"/>
          <w:sz w:val="20"/>
          <w:szCs w:val="20"/>
        </w:rPr>
        <w:t>Health &amp;</w:t>
      </w:r>
      <w:r w:rsidR="00E16336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Human</w:t>
      </w:r>
      <w:r w:rsidR="0064530C" w:rsidRPr="00713D20">
        <w:rPr>
          <w:rFonts w:ascii="Arial" w:hAnsi="Arial" w:cs="Arial"/>
          <w:sz w:val="20"/>
          <w:szCs w:val="20"/>
        </w:rPr>
        <w:t xml:space="preserve"> &amp;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Services,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Behavioral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Health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Division</w:t>
      </w:r>
    </w:p>
    <w:p w14:paraId="241696BF" w14:textId="77777777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8"/>
        </w:tabs>
        <w:autoSpaceDE w:val="0"/>
        <w:autoSpaceDN w:val="0"/>
        <w:spacing w:after="0" w:line="207" w:lineRule="exact"/>
        <w:ind w:left="2258" w:hanging="358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ND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National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Guard</w:t>
      </w:r>
    </w:p>
    <w:p w14:paraId="11A1D835" w14:textId="77777777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7"/>
        </w:tabs>
        <w:autoSpaceDE w:val="0"/>
        <w:autoSpaceDN w:val="0"/>
        <w:spacing w:before="2" w:after="0" w:line="207" w:lineRule="exact"/>
        <w:ind w:left="2257" w:hanging="398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Army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Reserve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Ambassador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for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North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Dakota</w:t>
      </w:r>
    </w:p>
    <w:p w14:paraId="08F03349" w14:textId="77777777" w:rsidR="008478C6" w:rsidRPr="00713D20" w:rsidRDefault="008478C6" w:rsidP="008478C6">
      <w:pPr>
        <w:pStyle w:val="ListParagraph"/>
        <w:widowControl w:val="0"/>
        <w:numPr>
          <w:ilvl w:val="2"/>
          <w:numId w:val="2"/>
        </w:numPr>
        <w:tabs>
          <w:tab w:val="left" w:pos="2256"/>
        </w:tabs>
        <w:autoSpaceDE w:val="0"/>
        <w:autoSpaceDN w:val="0"/>
        <w:spacing w:after="0" w:line="207" w:lineRule="exact"/>
        <w:ind w:left="2256" w:hanging="436"/>
        <w:contextualSpacing w:val="0"/>
        <w:jc w:val="left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pacing w:val="-2"/>
          <w:sz w:val="20"/>
          <w:szCs w:val="20"/>
        </w:rPr>
        <w:t>Chairperson</w:t>
      </w:r>
    </w:p>
    <w:p w14:paraId="01EC3CAF" w14:textId="77777777" w:rsidR="008478C6" w:rsidRPr="00713D20" w:rsidRDefault="008478C6" w:rsidP="008478C6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06"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713D20">
        <w:rPr>
          <w:rFonts w:ascii="Arial" w:hAnsi="Arial" w:cs="Arial"/>
          <w:b/>
          <w:sz w:val="20"/>
          <w:szCs w:val="20"/>
        </w:rPr>
        <w:t>OLD</w:t>
      </w:r>
      <w:r w:rsidRPr="00713D2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b/>
          <w:spacing w:val="-2"/>
          <w:sz w:val="20"/>
          <w:szCs w:val="20"/>
        </w:rPr>
        <w:t>BUSINESS</w:t>
      </w:r>
    </w:p>
    <w:p w14:paraId="5EE0ABC9" w14:textId="77777777" w:rsidR="008478C6" w:rsidRPr="00713D20" w:rsidRDefault="008478C6" w:rsidP="008478C6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contextualSpacing w:val="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ND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Cares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Business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Update: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5"/>
          <w:sz w:val="20"/>
          <w:szCs w:val="20"/>
        </w:rPr>
        <w:t>26</w:t>
      </w:r>
    </w:p>
    <w:p w14:paraId="4FE85170" w14:textId="0135D252" w:rsidR="008478C6" w:rsidRPr="00A83506" w:rsidRDefault="008478C6" w:rsidP="008478C6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199" w:lineRule="exact"/>
        <w:contextualSpacing w:val="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ND</w:t>
      </w:r>
      <w:r w:rsidRPr="00713D20">
        <w:rPr>
          <w:rFonts w:ascii="Arial" w:hAnsi="Arial" w:cs="Arial"/>
          <w:spacing w:val="-3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Cares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Community</w:t>
      </w:r>
      <w:r w:rsidRPr="00713D20">
        <w:rPr>
          <w:rFonts w:ascii="Arial" w:hAnsi="Arial" w:cs="Arial"/>
          <w:spacing w:val="-1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Update: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5"/>
          <w:sz w:val="20"/>
          <w:szCs w:val="20"/>
        </w:rPr>
        <w:t>5</w:t>
      </w:r>
      <w:r w:rsidR="003353BE" w:rsidRPr="00713D20">
        <w:rPr>
          <w:rFonts w:ascii="Arial" w:hAnsi="Arial" w:cs="Arial"/>
          <w:spacing w:val="-5"/>
          <w:sz w:val="20"/>
          <w:szCs w:val="20"/>
        </w:rPr>
        <w:t>8</w:t>
      </w:r>
    </w:p>
    <w:p w14:paraId="518E498B" w14:textId="1EB94629" w:rsidR="00A83506" w:rsidRPr="00713D20" w:rsidRDefault="00A83506" w:rsidP="008478C6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19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Budget</w:t>
      </w:r>
    </w:p>
    <w:p w14:paraId="099E914F" w14:textId="77777777" w:rsidR="008478C6" w:rsidRPr="00713D20" w:rsidRDefault="008478C6" w:rsidP="008478C6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07" w:lineRule="exact"/>
        <w:contextualSpacing w:val="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Strategic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Plan</w:t>
      </w:r>
      <w:r w:rsidRPr="00713D20">
        <w:rPr>
          <w:rFonts w:ascii="Arial" w:hAnsi="Arial" w:cs="Arial"/>
          <w:spacing w:val="-2"/>
          <w:sz w:val="20"/>
          <w:szCs w:val="20"/>
        </w:rPr>
        <w:t xml:space="preserve"> Update</w:t>
      </w:r>
      <w:r w:rsidRPr="00713D20">
        <w:rPr>
          <w:rFonts w:ascii="Arial" w:hAnsi="Arial" w:cs="Arial"/>
          <w:spacing w:val="-2"/>
          <w:sz w:val="20"/>
          <w:szCs w:val="20"/>
        </w:rPr>
        <w:tab/>
      </w:r>
    </w:p>
    <w:p w14:paraId="2814EDB6" w14:textId="77777777" w:rsidR="008478C6" w:rsidRPr="00D6593D" w:rsidRDefault="008478C6" w:rsidP="008478C6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2" w:after="0" w:line="207" w:lineRule="exact"/>
        <w:contextualSpacing w:val="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Governor’s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z w:val="20"/>
          <w:szCs w:val="20"/>
        </w:rPr>
        <w:t>Challenge</w:t>
      </w:r>
      <w:r w:rsidRPr="00713D20">
        <w:rPr>
          <w:rFonts w:ascii="Arial" w:hAnsi="Arial" w:cs="Arial"/>
          <w:spacing w:val="-4"/>
          <w:sz w:val="20"/>
          <w:szCs w:val="20"/>
        </w:rPr>
        <w:t xml:space="preserve"> </w:t>
      </w:r>
      <w:r w:rsidRPr="00713D20">
        <w:rPr>
          <w:rFonts w:ascii="Arial" w:hAnsi="Arial" w:cs="Arial"/>
          <w:spacing w:val="-2"/>
          <w:sz w:val="20"/>
          <w:szCs w:val="20"/>
        </w:rPr>
        <w:t>Update</w:t>
      </w:r>
    </w:p>
    <w:p w14:paraId="749C6257" w14:textId="0654F7DB" w:rsidR="00D6593D" w:rsidRPr="00713D20" w:rsidRDefault="00D6593D" w:rsidP="008478C6">
      <w:pPr>
        <w:pStyle w:val="ListParagraph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2" w:after="0" w:line="207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TRICARE</w:t>
      </w:r>
    </w:p>
    <w:p w14:paraId="45F0276C" w14:textId="0B0EFE21" w:rsidR="008478C6" w:rsidRPr="00713D20" w:rsidRDefault="008478C6" w:rsidP="00030638">
      <w:pPr>
        <w:pStyle w:val="ListParagraph"/>
        <w:widowControl w:val="0"/>
        <w:tabs>
          <w:tab w:val="left" w:pos="1540"/>
        </w:tabs>
        <w:autoSpaceDE w:val="0"/>
        <w:autoSpaceDN w:val="0"/>
        <w:spacing w:before="2" w:after="0" w:line="207" w:lineRule="exact"/>
        <w:ind w:left="1540"/>
        <w:contextualSpacing w:val="0"/>
        <w:rPr>
          <w:rFonts w:ascii="Arial" w:hAnsi="Arial" w:cs="Arial"/>
          <w:sz w:val="20"/>
          <w:szCs w:val="20"/>
        </w:rPr>
      </w:pPr>
    </w:p>
    <w:p w14:paraId="29253EF1" w14:textId="018450C8" w:rsidR="008478C6" w:rsidRPr="00E82890" w:rsidRDefault="008478C6" w:rsidP="008478C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82890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>UPCOMING</w:t>
      </w:r>
      <w:r w:rsidRPr="00E82890">
        <w:rPr>
          <w:rFonts w:ascii="Arial" w:eastAsia="Arial" w:hAnsi="Arial" w:cs="Arial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E82890">
        <w:rPr>
          <w:rFonts w:ascii="Arial" w:eastAsia="Arial" w:hAnsi="Arial" w:cs="Arial"/>
          <w:b/>
          <w:spacing w:val="-2"/>
          <w:kern w:val="0"/>
          <w:sz w:val="20"/>
          <w:szCs w:val="20"/>
          <w14:ligatures w14:val="none"/>
        </w:rPr>
        <w:t>EVENTS</w:t>
      </w:r>
    </w:p>
    <w:p w14:paraId="14EC5BD3" w14:textId="77777777" w:rsidR="008478C6" w:rsidRPr="00713D20" w:rsidRDefault="008478C6" w:rsidP="008478C6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color w:val="467886" w:themeColor="hyperlink"/>
          <w:sz w:val="20"/>
          <w:szCs w:val="20"/>
          <w:u w:val="single"/>
        </w:rPr>
      </w:pPr>
      <w:hyperlink r:id="rId7" w:history="1">
        <w:r w:rsidRPr="00713D20">
          <w:rPr>
            <w:rStyle w:val="Hyperlink"/>
            <w:rFonts w:ascii="Arial" w:hAnsi="Arial" w:cs="Arial"/>
            <w:b/>
            <w:bCs/>
            <w:sz w:val="20"/>
            <w:szCs w:val="20"/>
          </w:rPr>
          <w:t>2025 Legislative Session Deadlines</w:t>
        </w:r>
      </w:hyperlink>
    </w:p>
    <w:p w14:paraId="44A173B7" w14:textId="77777777" w:rsidR="008478C6" w:rsidRPr="00713D20" w:rsidRDefault="008478C6" w:rsidP="008478C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Pr="00713D20">
          <w:rPr>
            <w:rFonts w:ascii="Arial" w:hAnsi="Arial" w:cs="Arial"/>
            <w:b/>
            <w:bCs/>
            <w:color w:val="467886" w:themeColor="hyperlink"/>
            <w:sz w:val="20"/>
            <w:szCs w:val="20"/>
            <w:u w:val="single"/>
          </w:rPr>
          <w:t>Star Behavioral Health Providers Training</w:t>
        </w:r>
      </w:hyperlink>
    </w:p>
    <w:p w14:paraId="00E10408" w14:textId="77777777" w:rsidR="008478C6" w:rsidRPr="00713D20" w:rsidRDefault="008478C6" w:rsidP="008478C6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hAnsi="Arial" w:cs="Arial"/>
          <w:b/>
          <w:bCs/>
          <w:sz w:val="20"/>
          <w:szCs w:val="20"/>
        </w:rPr>
      </w:pPr>
      <w:hyperlink r:id="rId9" w:history="1">
        <w:r w:rsidRPr="00713D20">
          <w:rPr>
            <w:rFonts w:ascii="Arial" w:hAnsi="Arial" w:cs="Arial"/>
            <w:b/>
            <w:bCs/>
            <w:color w:val="467886" w:themeColor="hyperlink"/>
            <w:sz w:val="20"/>
            <w:szCs w:val="20"/>
            <w:u w:val="single"/>
          </w:rPr>
          <w:t>ND Brain Injury Network Events</w:t>
        </w:r>
      </w:hyperlink>
    </w:p>
    <w:p w14:paraId="3674F9AB" w14:textId="321DABE7" w:rsidR="00B81346" w:rsidRPr="00AF075C" w:rsidRDefault="00487743" w:rsidP="00AF075C">
      <w:pPr>
        <w:numPr>
          <w:ilvl w:val="0"/>
          <w:numId w:val="1"/>
        </w:numPr>
        <w:autoSpaceDE w:val="0"/>
        <w:autoSpaceDN w:val="0"/>
        <w:spacing w:before="33" w:after="0" w:line="240" w:lineRule="auto"/>
        <w:ind w:left="1530" w:hanging="359"/>
        <w:rPr>
          <w:rFonts w:ascii="Arial" w:hAnsi="Arial" w:cs="Arial"/>
          <w:sz w:val="20"/>
          <w:szCs w:val="20"/>
        </w:rPr>
      </w:pPr>
      <w:hyperlink r:id="rId10" w:history="1">
        <w:r w:rsidRPr="0081333F">
          <w:rPr>
            <w:rStyle w:val="Hyperlink"/>
            <w:rFonts w:ascii="Arial" w:hAnsi="Arial" w:cs="Arial"/>
            <w:b/>
            <w:bCs/>
            <w:sz w:val="20"/>
            <w:szCs w:val="20"/>
          </w:rPr>
          <w:t>Safety Planning Training</w:t>
        </w:r>
      </w:hyperlink>
      <w:r w:rsidRPr="0081333F">
        <w:rPr>
          <w:rFonts w:ascii="Arial" w:hAnsi="Arial" w:cs="Arial"/>
          <w:sz w:val="20"/>
          <w:szCs w:val="20"/>
        </w:rPr>
        <w:t xml:space="preserve">: </w:t>
      </w:r>
      <w:r w:rsidR="002F26A2">
        <w:rPr>
          <w:rFonts w:ascii="Arial" w:hAnsi="Arial" w:cs="Arial"/>
          <w:sz w:val="20"/>
          <w:szCs w:val="20"/>
        </w:rPr>
        <w:t xml:space="preserve">Virtual, </w:t>
      </w:r>
      <w:r w:rsidRPr="0081333F">
        <w:rPr>
          <w:rFonts w:ascii="Arial" w:hAnsi="Arial" w:cs="Arial"/>
          <w:sz w:val="20"/>
          <w:szCs w:val="20"/>
        </w:rPr>
        <w:t xml:space="preserve">Mar 10, </w:t>
      </w:r>
      <w:hyperlink r:id="rId11" w:history="1">
        <w:r w:rsidR="00E06821" w:rsidRPr="00E06821">
          <w:rPr>
            <w:rStyle w:val="Hyperlink"/>
            <w:rFonts w:ascii="Arial" w:hAnsi="Arial" w:cs="Arial"/>
            <w:b/>
            <w:bCs/>
            <w:sz w:val="20"/>
            <w:szCs w:val="20"/>
          </w:rPr>
          <w:t>register here</w:t>
        </w:r>
      </w:hyperlink>
      <w:r w:rsidR="00E06821">
        <w:rPr>
          <w:rFonts w:ascii="Arial" w:hAnsi="Arial" w:cs="Arial"/>
          <w:sz w:val="20"/>
          <w:szCs w:val="20"/>
        </w:rPr>
        <w:t>.</w:t>
      </w:r>
    </w:p>
    <w:p w14:paraId="2983AC7C" w14:textId="42293C02" w:rsidR="006F61B1" w:rsidRPr="0055581C" w:rsidRDefault="005321EB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20"/>
          <w:szCs w:val="20"/>
        </w:rPr>
      </w:pPr>
      <w:hyperlink r:id="rId12" w:anchor="id=342&amp;cid=1179&amp;wid=1101" w:history="1">
        <w:r w:rsidRPr="00CC11E9">
          <w:rPr>
            <w:rStyle w:val="Hyperlink"/>
            <w:rFonts w:ascii="Arial" w:hAnsi="Arial" w:cs="Arial"/>
            <w:b/>
            <w:bCs/>
            <w:sz w:val="20"/>
            <w:szCs w:val="20"/>
          </w:rPr>
          <w:t>League of Cities Spring Workshop and Elected Officials Training</w:t>
        </w:r>
      </w:hyperlink>
      <w:r>
        <w:rPr>
          <w:rFonts w:ascii="Arial" w:hAnsi="Arial" w:cs="Arial"/>
          <w:sz w:val="20"/>
          <w:szCs w:val="20"/>
        </w:rPr>
        <w:t xml:space="preserve">: Mar 19, </w:t>
      </w:r>
      <w:r w:rsidR="00CF247C">
        <w:rPr>
          <w:rFonts w:ascii="Arial" w:hAnsi="Arial" w:cs="Arial"/>
          <w:sz w:val="20"/>
          <w:szCs w:val="20"/>
        </w:rPr>
        <w:t>Bismarck</w:t>
      </w:r>
    </w:p>
    <w:p w14:paraId="4488CB93" w14:textId="29A5E4FC" w:rsidR="0055581C" w:rsidRPr="00B81346" w:rsidRDefault="00886099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20"/>
          <w:szCs w:val="20"/>
        </w:rPr>
      </w:pPr>
      <w:hyperlink r:id="rId13" w:history="1">
        <w:r w:rsidR="0055581C" w:rsidRPr="00886099">
          <w:rPr>
            <w:rStyle w:val="Hyperlink"/>
            <w:rFonts w:ascii="Arial" w:hAnsi="Arial" w:cs="Arial"/>
            <w:b/>
            <w:bCs/>
            <w:sz w:val="20"/>
            <w:szCs w:val="20"/>
          </w:rPr>
          <w:t>CALM Training</w:t>
        </w:r>
      </w:hyperlink>
      <w:r w:rsidR="002707F7">
        <w:rPr>
          <w:rFonts w:ascii="Arial" w:hAnsi="Arial" w:cs="Arial"/>
          <w:sz w:val="20"/>
          <w:szCs w:val="20"/>
        </w:rPr>
        <w:t>, Virtual</w:t>
      </w:r>
      <w:r w:rsidR="0055581C">
        <w:rPr>
          <w:rFonts w:ascii="Arial" w:hAnsi="Arial" w:cs="Arial"/>
          <w:sz w:val="20"/>
          <w:szCs w:val="20"/>
        </w:rPr>
        <w:t>: Mar</w:t>
      </w:r>
      <w:r w:rsidR="00CA3F6B">
        <w:rPr>
          <w:rFonts w:ascii="Arial" w:hAnsi="Arial" w:cs="Arial"/>
          <w:sz w:val="20"/>
          <w:szCs w:val="20"/>
        </w:rPr>
        <w:t xml:space="preserve"> 25</w:t>
      </w:r>
      <w:r w:rsidR="002707F7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2707F7" w:rsidRPr="004A75B5">
          <w:rPr>
            <w:rStyle w:val="Hyperlink"/>
            <w:rFonts w:ascii="Arial" w:hAnsi="Arial" w:cs="Arial"/>
            <w:b/>
            <w:bCs/>
            <w:sz w:val="20"/>
            <w:szCs w:val="20"/>
          </w:rPr>
          <w:t>register here</w:t>
        </w:r>
      </w:hyperlink>
      <w:r w:rsidR="002707F7">
        <w:rPr>
          <w:rFonts w:ascii="Arial" w:hAnsi="Arial" w:cs="Arial"/>
          <w:sz w:val="20"/>
          <w:szCs w:val="20"/>
        </w:rPr>
        <w:t>.</w:t>
      </w:r>
    </w:p>
    <w:p w14:paraId="7473AC5C" w14:textId="4E30ED6C" w:rsidR="00647444" w:rsidRPr="00DC550C" w:rsidRDefault="00647444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713D2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Vietnam Veterans Celebration Event</w:t>
      </w:r>
      <w:r w:rsidR="00FC7A4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:</w:t>
      </w:r>
      <w:r w:rsidRPr="00713D2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Mar. 29, City Auditorium, Minot</w:t>
      </w:r>
    </w:p>
    <w:p w14:paraId="1FD7F2D3" w14:textId="2D6C2C59" w:rsidR="00DC550C" w:rsidRPr="00B81346" w:rsidRDefault="0067757F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Vietnam Veterans Commemoration Lunch: Mar 29, AMVETS, Bismarck</w:t>
      </w:r>
    </w:p>
    <w:p w14:paraId="618507DF" w14:textId="5659E476" w:rsidR="00B81346" w:rsidRPr="006E2324" w:rsidRDefault="00C6488D" w:rsidP="00C6488D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sz w:val="20"/>
          <w:szCs w:val="20"/>
        </w:rPr>
      </w:pPr>
      <w:r w:rsidRPr="006E2324">
        <w:rPr>
          <w:rFonts w:ascii="Arial" w:hAnsi="Arial" w:cs="Arial"/>
          <w:sz w:val="20"/>
          <w:szCs w:val="20"/>
        </w:rPr>
        <w:t>Vietnam Veterans Event at the Capitol: Mar. 31, Bismarck</w:t>
      </w:r>
    </w:p>
    <w:p w14:paraId="75B8074D" w14:textId="69E0A75F" w:rsidR="002212E3" w:rsidRDefault="00647444" w:rsidP="00905AFC">
      <w:pPr>
        <w:numPr>
          <w:ilvl w:val="0"/>
          <w:numId w:val="1"/>
        </w:numPr>
        <w:tabs>
          <w:tab w:val="left" w:pos="1530"/>
        </w:tabs>
        <w:autoSpaceDE w:val="0"/>
        <w:autoSpaceDN w:val="0"/>
        <w:spacing w:before="31" w:after="0" w:line="240" w:lineRule="auto"/>
        <w:ind w:left="1530"/>
        <w:rPr>
          <w:rFonts w:ascii="Arial" w:hAnsi="Arial" w:cs="Arial"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Purple-Up day at the</w:t>
      </w:r>
      <w:r w:rsidR="00905AFC" w:rsidRPr="00713D20">
        <w:rPr>
          <w:rFonts w:ascii="Arial" w:hAnsi="Arial" w:cs="Arial"/>
          <w:sz w:val="20"/>
          <w:szCs w:val="20"/>
        </w:rPr>
        <w:t xml:space="preserve"> Capitol: April 4, Bismarck</w:t>
      </w:r>
      <w:r w:rsidR="00BA76FC" w:rsidRPr="00713D20">
        <w:rPr>
          <w:rFonts w:ascii="Arial" w:hAnsi="Arial" w:cs="Arial"/>
          <w:sz w:val="20"/>
          <w:szCs w:val="20"/>
        </w:rPr>
        <w:t xml:space="preserve"> (April is Month of the Military Child)</w:t>
      </w:r>
    </w:p>
    <w:p w14:paraId="6699C085" w14:textId="52CB163B" w:rsidR="008478C6" w:rsidRDefault="00864B6E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sz w:val="20"/>
          <w:szCs w:val="20"/>
        </w:rPr>
      </w:pPr>
      <w:hyperlink r:id="rId15" w:history="1">
        <w:r w:rsidRPr="00864B6E">
          <w:rPr>
            <w:rStyle w:val="Hyperlink"/>
            <w:rFonts w:ascii="Arial" w:hAnsi="Arial" w:cs="Arial"/>
            <w:b/>
            <w:bCs/>
            <w:sz w:val="20"/>
            <w:szCs w:val="20"/>
          </w:rPr>
          <w:t>Understanding Veterans &amp; the Military</w:t>
        </w:r>
      </w:hyperlink>
      <w:r w:rsidR="008478C6" w:rsidRPr="00713D20">
        <w:rPr>
          <w:rFonts w:ascii="Arial" w:hAnsi="Arial" w:cs="Arial"/>
          <w:sz w:val="20"/>
          <w:szCs w:val="20"/>
        </w:rPr>
        <w:t>: April 23, RJB Armory, Bismarck</w:t>
      </w:r>
      <w:r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595D5D">
          <w:rPr>
            <w:rStyle w:val="Hyperlink"/>
            <w:rFonts w:ascii="Arial" w:hAnsi="Arial" w:cs="Arial"/>
            <w:b/>
            <w:bCs/>
            <w:sz w:val="20"/>
            <w:szCs w:val="20"/>
          </w:rPr>
          <w:t>register here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5004E12" w14:textId="02FF990C" w:rsidR="002761A4" w:rsidRPr="00713D20" w:rsidRDefault="00BB2BE2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Military Spouse Appreciation Day: </w:t>
      </w:r>
      <w:r w:rsidR="00FC7A42">
        <w:rPr>
          <w:rFonts w:ascii="Arial" w:hAnsi="Arial" w:cs="Arial"/>
          <w:sz w:val="20"/>
          <w:szCs w:val="20"/>
        </w:rPr>
        <w:t>May 1, Bismarck</w:t>
      </w:r>
    </w:p>
    <w:p w14:paraId="337BA71A" w14:textId="039F90B0" w:rsidR="008478C6" w:rsidRPr="00713D20" w:rsidRDefault="00D20ED2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hyperlink r:id="rId17" w:history="1">
        <w:r w:rsidRPr="00713D20">
          <w:rPr>
            <w:rStyle w:val="Hyperlink"/>
            <w:rFonts w:ascii="Arial" w:hAnsi="Arial" w:cs="Arial"/>
            <w:b/>
            <w:bCs/>
            <w:sz w:val="20"/>
            <w:szCs w:val="20"/>
          </w:rPr>
          <w:t>American Red Cross Military &amp; Veteran Caregiver Network Feb Events</w:t>
        </w:r>
      </w:hyperlink>
    </w:p>
    <w:p w14:paraId="3AC8D120" w14:textId="77777777" w:rsidR="008478C6" w:rsidRPr="00713D20" w:rsidRDefault="008478C6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Governors Challenge Innovations Conference: May 20-22, Austin TX</w:t>
      </w:r>
    </w:p>
    <w:p w14:paraId="4DE44F56" w14:textId="36D7F714" w:rsidR="000E3795" w:rsidRPr="00713D20" w:rsidRDefault="00850C8B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Behavioral Health Summit in Energy Country, June 18-19, Dickinson</w:t>
      </w:r>
    </w:p>
    <w:p w14:paraId="450B8820" w14:textId="77777777" w:rsidR="008478C6" w:rsidRPr="00713D20" w:rsidRDefault="008478C6" w:rsidP="00905AFC">
      <w:pPr>
        <w:numPr>
          <w:ilvl w:val="0"/>
          <w:numId w:val="1"/>
        </w:numPr>
        <w:autoSpaceDE w:val="0"/>
        <w:autoSpaceDN w:val="0"/>
        <w:spacing w:before="31" w:after="0" w:line="240" w:lineRule="auto"/>
        <w:ind w:left="1530"/>
        <w:rPr>
          <w:rFonts w:ascii="Arial" w:hAnsi="Arial" w:cs="Arial"/>
          <w:b/>
          <w:bCs/>
          <w:sz w:val="20"/>
          <w:szCs w:val="20"/>
        </w:rPr>
      </w:pPr>
      <w:r w:rsidRPr="00713D20">
        <w:rPr>
          <w:rFonts w:ascii="Arial" w:hAnsi="Arial" w:cs="Arial"/>
          <w:sz w:val="20"/>
          <w:szCs w:val="20"/>
        </w:rPr>
        <w:t>Suicide Mortality Review Conference: Washington DC, Summer 2025</w:t>
      </w:r>
      <w:r w:rsidRPr="00713D20">
        <w:rPr>
          <w:rFonts w:ascii="Arial" w:hAnsi="Arial" w:cs="Arial"/>
          <w:sz w:val="20"/>
          <w:szCs w:val="20"/>
        </w:rPr>
        <w:br/>
      </w:r>
    </w:p>
    <w:p w14:paraId="667202BF" w14:textId="77777777" w:rsidR="008478C6" w:rsidRPr="00713D20" w:rsidRDefault="008478C6" w:rsidP="008478C6">
      <w:pPr>
        <w:widowControl w:val="0"/>
        <w:numPr>
          <w:ilvl w:val="0"/>
          <w:numId w:val="4"/>
        </w:numPr>
        <w:autoSpaceDE w:val="0"/>
        <w:autoSpaceDN w:val="0"/>
        <w:spacing w:after="0" w:line="207" w:lineRule="exact"/>
        <w:contextualSpacing/>
        <w:rPr>
          <w:rFonts w:ascii="Arial" w:eastAsia="Arial" w:hAnsi="Arial" w:cs="Arial"/>
          <w:b/>
          <w:kern w:val="0"/>
          <w:sz w:val="20"/>
          <w:szCs w:val="20"/>
          <w14:ligatures w14:val="none"/>
        </w:rPr>
      </w:pPr>
      <w:r w:rsidRPr="00713D20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>NEXT</w:t>
      </w:r>
      <w:r w:rsidRPr="00713D20">
        <w:rPr>
          <w:rFonts w:ascii="Arial" w:eastAsia="Arial" w:hAnsi="Arial" w:cs="Arial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713D20">
        <w:rPr>
          <w:rFonts w:ascii="Arial" w:eastAsia="Arial" w:hAnsi="Arial" w:cs="Arial"/>
          <w:b/>
          <w:kern w:val="0"/>
          <w:sz w:val="20"/>
          <w:szCs w:val="20"/>
          <w14:ligatures w14:val="none"/>
        </w:rPr>
        <w:t>MEETING</w:t>
      </w:r>
      <w:r w:rsidRPr="00713D20">
        <w:rPr>
          <w:rFonts w:ascii="Arial" w:eastAsia="Arial" w:hAnsi="Arial" w:cs="Arial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713D20">
        <w:rPr>
          <w:rFonts w:ascii="Arial" w:eastAsia="Arial" w:hAnsi="Arial" w:cs="Arial"/>
          <w:b/>
          <w:spacing w:val="-2"/>
          <w:kern w:val="0"/>
          <w:sz w:val="20"/>
          <w:szCs w:val="20"/>
          <w14:ligatures w14:val="none"/>
        </w:rPr>
        <w:t>DATES</w:t>
      </w:r>
    </w:p>
    <w:p w14:paraId="3EE05265" w14:textId="77777777" w:rsidR="008478C6" w:rsidRPr="00713D20" w:rsidRDefault="008478C6" w:rsidP="008478C6">
      <w:pPr>
        <w:widowControl w:val="0"/>
        <w:tabs>
          <w:tab w:val="left" w:pos="1539"/>
        </w:tabs>
        <w:autoSpaceDE w:val="0"/>
        <w:autoSpaceDN w:val="0"/>
        <w:spacing w:after="0" w:line="207" w:lineRule="exact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713D20">
        <w:rPr>
          <w:rFonts w:ascii="Arial" w:eastAsia="Arial" w:hAnsi="Arial" w:cs="Arial"/>
          <w:kern w:val="0"/>
          <w:sz w:val="18"/>
          <w:szCs w:val="22"/>
          <w14:ligatures w14:val="none"/>
        </w:rPr>
        <w:tab/>
      </w:r>
    </w:p>
    <w:p w14:paraId="3EC5D3F1" w14:textId="25547783" w:rsidR="008478C6" w:rsidRPr="00713D20" w:rsidRDefault="008478C6" w:rsidP="00AF075C">
      <w:pPr>
        <w:widowControl w:val="0"/>
        <w:autoSpaceDE w:val="0"/>
        <w:autoSpaceDN w:val="0"/>
        <w:spacing w:after="0" w:line="207" w:lineRule="exact"/>
        <w:ind w:left="82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>Coalition Mtgs</w:t>
      </w:r>
      <w:r w:rsidRPr="00713D20">
        <w:rPr>
          <w:rFonts w:ascii="Arial" w:eastAsia="Arial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>2025: May 8, Aug. 7 Nov.7, from</w:t>
      </w:r>
      <w:r w:rsidRPr="00713D20">
        <w:rPr>
          <w:rFonts w:ascii="Arial" w:eastAsia="Arial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1:00-3:00 </w:t>
      </w:r>
      <w:r w:rsidRPr="00713D20">
        <w:rPr>
          <w:rFonts w:ascii="Arial" w:eastAsia="Arial" w:hAnsi="Arial" w:cs="Arial"/>
          <w:spacing w:val="-5"/>
          <w:kern w:val="0"/>
          <w:sz w:val="20"/>
          <w:szCs w:val="20"/>
          <w14:ligatures w14:val="none"/>
        </w:rPr>
        <w:t>pm</w:t>
      </w:r>
    </w:p>
    <w:p w14:paraId="0D6630C8" w14:textId="2E8D6484" w:rsidR="00A621DF" w:rsidRPr="00713D20" w:rsidRDefault="00CE2D09" w:rsidP="00CE2D09">
      <w:pPr>
        <w:widowControl w:val="0"/>
        <w:autoSpaceDE w:val="0"/>
        <w:autoSpaceDN w:val="0"/>
        <w:spacing w:before="2" w:after="0" w:line="240" w:lineRule="auto"/>
        <w:ind w:firstLine="720"/>
        <w:rPr>
          <w:rFonts w:ascii="Arial" w:hAnsi="Arial" w:cs="Arial"/>
        </w:rPr>
      </w:pPr>
      <w:r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 </w:t>
      </w:r>
      <w:r w:rsidR="008478C6"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>Executive</w:t>
      </w:r>
      <w:r w:rsidR="008478C6" w:rsidRPr="00713D20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="008478C6"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>Committee</w:t>
      </w:r>
      <w:r w:rsidR="008478C6" w:rsidRPr="00713D20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="008478C6"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>Mtg 2025:</w:t>
      </w:r>
      <w:r w:rsidR="008478C6" w:rsidRPr="00713D20">
        <w:rPr>
          <w:rFonts w:ascii="Arial" w:eastAsia="Arial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="008478C6" w:rsidRPr="00713D20">
        <w:rPr>
          <w:rFonts w:ascii="Arial" w:eastAsia="Arial" w:hAnsi="Arial" w:cs="Arial"/>
          <w:spacing w:val="-1"/>
          <w:kern w:val="0"/>
          <w:sz w:val="20"/>
          <w:szCs w:val="20"/>
          <w14:ligatures w14:val="none"/>
        </w:rPr>
        <w:t xml:space="preserve">Apr 3, Jun 5, July 3, Sept 4, Oct 2, Dec 4, </w:t>
      </w:r>
      <w:r w:rsidR="008478C6"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>from</w:t>
      </w:r>
      <w:r w:rsidR="008478C6" w:rsidRPr="00713D20">
        <w:rPr>
          <w:rFonts w:ascii="Arial" w:eastAsia="Arial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="008478C6" w:rsidRPr="00713D20">
        <w:rPr>
          <w:rFonts w:ascii="Arial" w:eastAsia="Arial" w:hAnsi="Arial" w:cs="Arial"/>
          <w:kern w:val="0"/>
          <w:sz w:val="20"/>
          <w:szCs w:val="20"/>
          <w14:ligatures w14:val="none"/>
        </w:rPr>
        <w:t>10:30-</w:t>
      </w:r>
      <w:r w:rsidR="008478C6" w:rsidRPr="00713D20">
        <w:rPr>
          <w:rFonts w:ascii="Arial" w:eastAsia="Arial" w:hAnsi="Arial" w:cs="Arial"/>
          <w:spacing w:val="-2"/>
          <w:kern w:val="0"/>
          <w:sz w:val="20"/>
          <w:szCs w:val="20"/>
          <w14:ligatures w14:val="none"/>
        </w:rPr>
        <w:t>Noon.</w:t>
      </w:r>
    </w:p>
    <w:sectPr w:rsidR="00A621DF" w:rsidRPr="00713D20" w:rsidSect="00E14BF5">
      <w:pgSz w:w="12240" w:h="15840"/>
      <w:pgMar w:top="450" w:right="99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04F"/>
    <w:multiLevelType w:val="hybridMultilevel"/>
    <w:tmpl w:val="D52812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B5F4A2E"/>
    <w:multiLevelType w:val="hybridMultilevel"/>
    <w:tmpl w:val="3104AC98"/>
    <w:lvl w:ilvl="0" w:tplc="FFFFFFFF">
      <w:start w:val="1"/>
      <w:numFmt w:val="lowerLetter"/>
      <w:lvlText w:val="%1."/>
      <w:lvlJc w:val="left"/>
      <w:pPr>
        <w:ind w:left="1810" w:hanging="36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2728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646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564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236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154" w:hanging="360"/>
      </w:pPr>
      <w:rPr>
        <w:lang w:val="en-US" w:eastAsia="en-US" w:bidi="ar-SA"/>
      </w:rPr>
    </w:lvl>
  </w:abstractNum>
  <w:abstractNum w:abstractNumId="2" w15:restartNumberingAfterBreak="0">
    <w:nsid w:val="1D7A0E7E"/>
    <w:multiLevelType w:val="hybridMultilevel"/>
    <w:tmpl w:val="702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5F1A"/>
    <w:multiLevelType w:val="hybridMultilevel"/>
    <w:tmpl w:val="75DC081C"/>
    <w:lvl w:ilvl="0" w:tplc="7756BA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B0F0B8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920D40A">
      <w:start w:val="1"/>
      <w:numFmt w:val="lowerRoman"/>
      <w:lvlText w:val="%3."/>
      <w:lvlJc w:val="left"/>
      <w:pPr>
        <w:ind w:left="2260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EC2EEDA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B6626E1E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E4F6363C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0FC8ED6A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82509DC6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5D2E2906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6CBD55B2"/>
    <w:multiLevelType w:val="hybridMultilevel"/>
    <w:tmpl w:val="CE02CB34"/>
    <w:lvl w:ilvl="0" w:tplc="B86C74F2">
      <w:start w:val="1"/>
      <w:numFmt w:val="lowerLetter"/>
      <w:lvlText w:val="%1."/>
      <w:lvlJc w:val="left"/>
      <w:pPr>
        <w:ind w:left="1810" w:hanging="36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72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64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56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823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9154" w:hanging="360"/>
      </w:pPr>
      <w:rPr>
        <w:lang w:val="en-US" w:eastAsia="en-US" w:bidi="ar-SA"/>
      </w:rPr>
    </w:lvl>
  </w:abstractNum>
  <w:num w:numId="1" w16cid:durableId="683365889">
    <w:abstractNumId w:val="4"/>
  </w:num>
  <w:num w:numId="2" w16cid:durableId="776410413">
    <w:abstractNumId w:val="3"/>
  </w:num>
  <w:num w:numId="3" w16cid:durableId="805313534">
    <w:abstractNumId w:val="2"/>
  </w:num>
  <w:num w:numId="4" w16cid:durableId="2055540886">
    <w:abstractNumId w:val="0"/>
  </w:num>
  <w:num w:numId="5" w16cid:durableId="201603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C6"/>
    <w:rsid w:val="000177D6"/>
    <w:rsid w:val="000259A7"/>
    <w:rsid w:val="00030638"/>
    <w:rsid w:val="000553D7"/>
    <w:rsid w:val="000B0223"/>
    <w:rsid w:val="000B19BC"/>
    <w:rsid w:val="000C3C01"/>
    <w:rsid w:val="000D448A"/>
    <w:rsid w:val="000E3795"/>
    <w:rsid w:val="000E6418"/>
    <w:rsid w:val="000F4BA3"/>
    <w:rsid w:val="001535D7"/>
    <w:rsid w:val="0016191E"/>
    <w:rsid w:val="0016310A"/>
    <w:rsid w:val="00167476"/>
    <w:rsid w:val="0017071C"/>
    <w:rsid w:val="001D2E8F"/>
    <w:rsid w:val="002212E3"/>
    <w:rsid w:val="002243FC"/>
    <w:rsid w:val="002707F7"/>
    <w:rsid w:val="002761A4"/>
    <w:rsid w:val="002F26A2"/>
    <w:rsid w:val="003060DB"/>
    <w:rsid w:val="003353BE"/>
    <w:rsid w:val="00336962"/>
    <w:rsid w:val="00356555"/>
    <w:rsid w:val="003741D4"/>
    <w:rsid w:val="00420579"/>
    <w:rsid w:val="00460832"/>
    <w:rsid w:val="00487743"/>
    <w:rsid w:val="004A75B5"/>
    <w:rsid w:val="004E2538"/>
    <w:rsid w:val="00517B4A"/>
    <w:rsid w:val="005321EB"/>
    <w:rsid w:val="0055581C"/>
    <w:rsid w:val="00561110"/>
    <w:rsid w:val="005750AF"/>
    <w:rsid w:val="00580924"/>
    <w:rsid w:val="00595D5D"/>
    <w:rsid w:val="00620A5D"/>
    <w:rsid w:val="0064530C"/>
    <w:rsid w:val="00647444"/>
    <w:rsid w:val="0067757F"/>
    <w:rsid w:val="00681330"/>
    <w:rsid w:val="00682256"/>
    <w:rsid w:val="006B7C7C"/>
    <w:rsid w:val="006E2324"/>
    <w:rsid w:val="006F61B1"/>
    <w:rsid w:val="00713D20"/>
    <w:rsid w:val="007664B3"/>
    <w:rsid w:val="00783645"/>
    <w:rsid w:val="007D0BB5"/>
    <w:rsid w:val="0081333F"/>
    <w:rsid w:val="008478C6"/>
    <w:rsid w:val="00850C8B"/>
    <w:rsid w:val="00864B6E"/>
    <w:rsid w:val="00882D74"/>
    <w:rsid w:val="00886099"/>
    <w:rsid w:val="00902CD2"/>
    <w:rsid w:val="00905AFC"/>
    <w:rsid w:val="00906F51"/>
    <w:rsid w:val="009B0887"/>
    <w:rsid w:val="009B0F26"/>
    <w:rsid w:val="009C7348"/>
    <w:rsid w:val="00A155BA"/>
    <w:rsid w:val="00A23D51"/>
    <w:rsid w:val="00A46FC6"/>
    <w:rsid w:val="00A621DF"/>
    <w:rsid w:val="00A83506"/>
    <w:rsid w:val="00AD2884"/>
    <w:rsid w:val="00AE4469"/>
    <w:rsid w:val="00AF075C"/>
    <w:rsid w:val="00AF2507"/>
    <w:rsid w:val="00B01F3B"/>
    <w:rsid w:val="00B274C3"/>
    <w:rsid w:val="00B35889"/>
    <w:rsid w:val="00B37E80"/>
    <w:rsid w:val="00B54E4B"/>
    <w:rsid w:val="00B81346"/>
    <w:rsid w:val="00BA226C"/>
    <w:rsid w:val="00BA6A0E"/>
    <w:rsid w:val="00BA76FC"/>
    <w:rsid w:val="00BB2BE2"/>
    <w:rsid w:val="00BF2F73"/>
    <w:rsid w:val="00C30A08"/>
    <w:rsid w:val="00C470C3"/>
    <w:rsid w:val="00C6488D"/>
    <w:rsid w:val="00C86E90"/>
    <w:rsid w:val="00C87E19"/>
    <w:rsid w:val="00CA0FD4"/>
    <w:rsid w:val="00CA1787"/>
    <w:rsid w:val="00CA3B2A"/>
    <w:rsid w:val="00CA3F6B"/>
    <w:rsid w:val="00CB3897"/>
    <w:rsid w:val="00CC11E9"/>
    <w:rsid w:val="00CC7AAA"/>
    <w:rsid w:val="00CE2D09"/>
    <w:rsid w:val="00CF247C"/>
    <w:rsid w:val="00D20ED2"/>
    <w:rsid w:val="00D6593D"/>
    <w:rsid w:val="00D82619"/>
    <w:rsid w:val="00DC550C"/>
    <w:rsid w:val="00E06821"/>
    <w:rsid w:val="00E14BF5"/>
    <w:rsid w:val="00E16336"/>
    <w:rsid w:val="00E3102D"/>
    <w:rsid w:val="00E56568"/>
    <w:rsid w:val="00E82890"/>
    <w:rsid w:val="00E937E7"/>
    <w:rsid w:val="00F86DB0"/>
    <w:rsid w:val="00F975B8"/>
    <w:rsid w:val="00FA58D5"/>
    <w:rsid w:val="00FC7A42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343A"/>
  <w15:chartTrackingRefBased/>
  <w15:docId w15:val="{C5E155E5-A56F-4E7A-9A00-55D1067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C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47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8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78C6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478C6"/>
    <w:pPr>
      <w:widowControl w:val="0"/>
      <w:autoSpaceDE w:val="0"/>
      <w:autoSpaceDN w:val="0"/>
      <w:spacing w:after="0" w:line="207" w:lineRule="exact"/>
      <w:ind w:left="1539"/>
    </w:pPr>
    <w:rPr>
      <w:rFonts w:ascii="Arial" w:eastAsia="Arial" w:hAnsi="Arial" w:cs="Arial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478C6"/>
    <w:rPr>
      <w:rFonts w:ascii="Arial" w:eastAsia="Arial" w:hAnsi="Arial" w:cs="Arial"/>
      <w:kern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2E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F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providers.org/providers-tier-training/" TargetMode="External"/><Relationship Id="rId13" Type="http://schemas.openxmlformats.org/officeDocument/2006/relationships/hyperlink" Target="https://www.ndcares.nd.gov/sites/www/files/documents/Governors%20Challenge/FY2025%20CALM%20Flye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legis.gov/sites/default/files/resource/69-2025/legislative-deadlines/2025-legislative-deadlines.pdf" TargetMode="External"/><Relationship Id="rId12" Type="http://schemas.openxmlformats.org/officeDocument/2006/relationships/hyperlink" Target="https://www.ndlc.org/213/Event" TargetMode="External"/><Relationship Id="rId17" Type="http://schemas.openxmlformats.org/officeDocument/2006/relationships/hyperlink" Target="https://www.redcross.org/get-help/military-families/services-for-veterans/military-veteran-caregiver-network/mvcn-calenda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m/e/understanding-veterans-and-the-military-for-community-providers-tickets-1259812977529?aff=oddtdtcre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M4MWUxY2MtNTg2OC00NWZlLTllYWItYzdhNzUyMTk0Y2U5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forms.office.com/pages/responsepage.aspx?id=lG0qErTA_0moluXHr0yoIDvpVsfn0_lHg7-cFiN8V2ZUQTcyNTA2MzJWR1VESklQRzJGRk5UQTUyRS4u&amp;route=shortur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dcares.nd.gov/sites/www/files/documents/Bismarck%20Conference%20Flyer%204-23-25.pdf" TargetMode="External"/><Relationship Id="rId10" Type="http://schemas.openxmlformats.org/officeDocument/2006/relationships/hyperlink" Target="https://www.ndcares.nd.gov/sites/www/files/documents/Governors%20Challenge/Safety%20Planning%20Training%20Flyer%202025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dbin.org/events/upcoming" TargetMode="External"/><Relationship Id="rId14" Type="http://schemas.openxmlformats.org/officeDocument/2006/relationships/hyperlink" Target="https://gcc02.safelinks.protection.outlook.com/?url=https%3A%2F%2Fforms.office.com%2Fpages%2Fresponsepage.aspx%3Fid%3DlG0qErTA_0moluXHr0yoIDvpVsfn0_lHg7-cFiN8V2ZUQk5HNzhESkYzNTg3VkY3TU1XN1BaS1lXSi4u%26origin%3DQRCode%26route%3Dshorturl&amp;data=05%7C02%7Cmgauvinpanos%40nd.gov%7Ca0cfa1ca12ba4c28f7f108dd5b2c7d2d%7C2dea0464da514a88bae2b3db94bc0c54%7C0%7C0%7C638766968846209260%7CUnknown%7CTWFpbGZsb3d8eyJFbXB0eU1hcGkiOnRydWUsIlYiOiIwLjAuMDAwMCIsIlAiOiJXaW4zMiIsIkFOIjoiTWFpbCIsIldUIjoyfQ%3D%3D%7C0%7C%7C%7C&amp;sdata=%2F%2F7gSO4GsIegbtX2PKjFYDwpJlr4rAWjvl%2FY1mA4mF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140</cp:revision>
  <dcterms:created xsi:type="dcterms:W3CDTF">2025-01-23T15:48:00Z</dcterms:created>
  <dcterms:modified xsi:type="dcterms:W3CDTF">2025-03-04T15:34:00Z</dcterms:modified>
</cp:coreProperties>
</file>