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5466" w14:textId="77777777" w:rsidR="00EA33E0" w:rsidRPr="00EA33E0" w:rsidRDefault="00EA33E0" w:rsidP="00EA33E0">
      <w:pPr>
        <w:widowControl w:val="0"/>
        <w:autoSpaceDE w:val="0"/>
        <w:autoSpaceDN w:val="0"/>
        <w:spacing w:before="82" w:after="0" w:line="240" w:lineRule="auto"/>
        <w:ind w:left="5140"/>
        <w:rPr>
          <w:rFonts w:ascii="Arial Black" w:eastAsia="Arial" w:hAnsi="Arial" w:cs="Arial"/>
          <w:kern w:val="0"/>
          <w:sz w:val="22"/>
          <w:szCs w:val="22"/>
          <w14:ligatures w14:val="none"/>
        </w:rPr>
      </w:pPr>
      <w:r w:rsidRPr="00EA33E0">
        <w:rPr>
          <w:rFonts w:ascii="Arial" w:eastAsia="Arial" w:hAnsi="Arial" w:cs="Arial"/>
          <w:noProof/>
          <w:kern w:val="0"/>
          <w:sz w:val="22"/>
          <w:szCs w:val="22"/>
          <w14:ligatures w14:val="none"/>
        </w:rPr>
        <w:drawing>
          <wp:anchor distT="0" distB="0" distL="0" distR="0" simplePos="0" relativeHeight="251659264" behindDoc="0" locked="0" layoutInCell="1" allowOverlap="1" wp14:anchorId="5F6D85E1" wp14:editId="07B5FA42">
            <wp:simplePos x="0" y="0"/>
            <wp:positionH relativeFrom="page">
              <wp:posOffset>1219495</wp:posOffset>
            </wp:positionH>
            <wp:positionV relativeFrom="paragraph">
              <wp:posOffset>80952</wp:posOffset>
            </wp:positionV>
            <wp:extent cx="1724024" cy="1171571"/>
            <wp:effectExtent l="0" t="0" r="0" b="0"/>
            <wp:wrapNone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117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3E0">
        <w:rPr>
          <w:rFonts w:ascii="Arial Black" w:eastAsia="Arial" w:hAnsi="Arial" w:cs="Arial"/>
          <w:kern w:val="0"/>
          <w:sz w:val="22"/>
          <w:szCs w:val="22"/>
          <w14:ligatures w14:val="none"/>
        </w:rPr>
        <w:t>ND</w:t>
      </w:r>
      <w:r w:rsidRPr="00EA33E0">
        <w:rPr>
          <w:rFonts w:ascii="Arial Black" w:eastAsia="Arial" w:hAnsi="Arial" w:cs="Arial"/>
          <w:spacing w:val="-5"/>
          <w:kern w:val="0"/>
          <w:sz w:val="22"/>
          <w:szCs w:val="22"/>
          <w14:ligatures w14:val="none"/>
        </w:rPr>
        <w:t xml:space="preserve"> </w:t>
      </w:r>
      <w:r w:rsidRPr="00EA33E0">
        <w:rPr>
          <w:rFonts w:ascii="Arial Black" w:eastAsia="Arial" w:hAnsi="Arial" w:cs="Arial"/>
          <w:kern w:val="0"/>
          <w:sz w:val="22"/>
          <w:szCs w:val="22"/>
          <w14:ligatures w14:val="none"/>
        </w:rPr>
        <w:t>Cares</w:t>
      </w:r>
      <w:r w:rsidRPr="00EA33E0">
        <w:rPr>
          <w:rFonts w:ascii="Arial Black" w:eastAsia="Arial" w:hAnsi="Arial" w:cs="Arial"/>
          <w:spacing w:val="-4"/>
          <w:kern w:val="0"/>
          <w:sz w:val="22"/>
          <w:szCs w:val="22"/>
          <w14:ligatures w14:val="none"/>
        </w:rPr>
        <w:t xml:space="preserve"> </w:t>
      </w:r>
      <w:r w:rsidRPr="00EA33E0">
        <w:rPr>
          <w:rFonts w:ascii="Arial Black" w:eastAsia="Arial" w:hAnsi="Arial" w:cs="Arial"/>
          <w:kern w:val="0"/>
          <w:sz w:val="22"/>
          <w:szCs w:val="22"/>
          <w14:ligatures w14:val="none"/>
        </w:rPr>
        <w:t>Executive</w:t>
      </w:r>
      <w:r w:rsidRPr="00EA33E0">
        <w:rPr>
          <w:rFonts w:ascii="Arial Black" w:eastAsia="Arial" w:hAnsi="Arial" w:cs="Arial"/>
          <w:spacing w:val="-6"/>
          <w:kern w:val="0"/>
          <w:sz w:val="22"/>
          <w:szCs w:val="22"/>
          <w14:ligatures w14:val="none"/>
        </w:rPr>
        <w:t xml:space="preserve"> </w:t>
      </w:r>
      <w:r w:rsidRPr="00EA33E0">
        <w:rPr>
          <w:rFonts w:ascii="Arial Black" w:eastAsia="Arial" w:hAnsi="Arial" w:cs="Arial"/>
          <w:spacing w:val="-4"/>
          <w:kern w:val="0"/>
          <w:sz w:val="22"/>
          <w:szCs w:val="22"/>
          <w14:ligatures w14:val="none"/>
        </w:rPr>
        <w:t>Team</w:t>
      </w:r>
    </w:p>
    <w:p w14:paraId="73F8C4F0" w14:textId="77777777" w:rsidR="00EA33E0" w:rsidRPr="00EA33E0" w:rsidRDefault="00EA33E0" w:rsidP="00EA33E0">
      <w:pPr>
        <w:widowControl w:val="0"/>
        <w:autoSpaceDE w:val="0"/>
        <w:autoSpaceDN w:val="0"/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none"/>
        </w:rPr>
      </w:pPr>
      <w:r w:rsidRPr="00EA33E0">
        <w:rPr>
          <w:rFonts w:asciiTheme="majorHAnsi" w:eastAsiaTheme="majorEastAsia" w:hAnsiTheme="majorHAnsi" w:cstheme="majorBidi"/>
          <w:spacing w:val="-2"/>
          <w:kern w:val="28"/>
          <w:sz w:val="56"/>
          <w:szCs w:val="56"/>
          <w14:ligatures w14:val="none"/>
        </w:rPr>
        <w:t xml:space="preserve">                                                AGENDA</w:t>
      </w:r>
    </w:p>
    <w:p w14:paraId="29A81D01" w14:textId="70E40708" w:rsidR="00EA33E0" w:rsidRPr="00EA33E0" w:rsidRDefault="00EA33E0" w:rsidP="00EA33E0">
      <w:pPr>
        <w:widowControl w:val="0"/>
        <w:autoSpaceDE w:val="0"/>
        <w:autoSpaceDN w:val="0"/>
        <w:spacing w:before="200" w:after="0" w:line="240" w:lineRule="auto"/>
        <w:ind w:left="5140" w:right="3496"/>
        <w:rPr>
          <w:rFonts w:ascii="Arial Black" w:eastAsia="Arial" w:hAnsi="Arial Black" w:cs="Arial"/>
          <w:kern w:val="0"/>
          <w:sz w:val="18"/>
          <w:szCs w:val="18"/>
          <w14:ligatures w14:val="none"/>
        </w:rPr>
      </w:pPr>
      <w:r w:rsidRPr="00EA33E0">
        <w:rPr>
          <w:rFonts w:ascii="Arial Black" w:eastAsia="Arial" w:hAnsi="Arial Black" w:cs="Arial"/>
          <w:kern w:val="0"/>
          <w:sz w:val="18"/>
          <w:szCs w:val="18"/>
          <w14:ligatures w14:val="none"/>
        </w:rPr>
        <w:t>10:30</w:t>
      </w:r>
      <w:r w:rsidRPr="00EA33E0">
        <w:rPr>
          <w:rFonts w:ascii="Arial Black" w:eastAsia="Arial" w:hAnsi="Arial Black" w:cs="Arial"/>
          <w:spacing w:val="-1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 Black" w:eastAsia="Arial" w:hAnsi="Arial Black" w:cs="Arial"/>
          <w:kern w:val="0"/>
          <w:sz w:val="18"/>
          <w:szCs w:val="18"/>
          <w14:ligatures w14:val="none"/>
        </w:rPr>
        <w:t>a.m.</w:t>
      </w:r>
      <w:r w:rsidRPr="00EA33E0">
        <w:rPr>
          <w:rFonts w:ascii="Arial Black" w:eastAsia="Arial" w:hAnsi="Arial Black" w:cs="Arial"/>
          <w:spacing w:val="-1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 Black" w:eastAsia="Arial" w:hAnsi="Arial Black" w:cs="Arial"/>
          <w:kern w:val="0"/>
          <w:sz w:val="18"/>
          <w:szCs w:val="18"/>
          <w14:ligatures w14:val="none"/>
        </w:rPr>
        <w:t>–</w:t>
      </w:r>
      <w:r w:rsidRPr="00EA33E0">
        <w:rPr>
          <w:rFonts w:ascii="Arial Black" w:eastAsia="Arial" w:hAnsi="Arial Black" w:cs="Arial"/>
          <w:spacing w:val="-11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 Black" w:eastAsia="Arial" w:hAnsi="Arial Black" w:cs="Arial"/>
          <w:kern w:val="0"/>
          <w:sz w:val="18"/>
          <w:szCs w:val="18"/>
          <w14:ligatures w14:val="none"/>
        </w:rPr>
        <w:t xml:space="preserve">Noon </w:t>
      </w:r>
      <w:r>
        <w:rPr>
          <w:rFonts w:ascii="Arial Black" w:eastAsia="Arial" w:hAnsi="Arial Black" w:cs="Arial"/>
          <w:kern w:val="0"/>
          <w:sz w:val="18"/>
          <w:szCs w:val="18"/>
          <w14:ligatures w14:val="none"/>
        </w:rPr>
        <w:t>August 1</w:t>
      </w:r>
      <w:r w:rsidRPr="00EA33E0">
        <w:rPr>
          <w:rFonts w:ascii="Arial Black" w:eastAsia="Arial" w:hAnsi="Arial Black" w:cs="Arial"/>
          <w:kern w:val="0"/>
          <w:sz w:val="18"/>
          <w:szCs w:val="18"/>
          <w14:ligatures w14:val="none"/>
        </w:rPr>
        <w:t>, 2024</w:t>
      </w:r>
    </w:p>
    <w:p w14:paraId="316D85E8" w14:textId="77777777" w:rsidR="00EA33E0" w:rsidRPr="00EA33E0" w:rsidRDefault="00EA33E0" w:rsidP="00EA33E0">
      <w:pPr>
        <w:widowControl w:val="0"/>
        <w:autoSpaceDE w:val="0"/>
        <w:autoSpaceDN w:val="0"/>
        <w:spacing w:after="0" w:line="253" w:lineRule="exact"/>
        <w:ind w:left="5139"/>
        <w:rPr>
          <w:rFonts w:ascii="Arial Black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 Black" w:eastAsia="Arial" w:hAnsi="Arial" w:cs="Arial"/>
          <w:spacing w:val="-2"/>
          <w:kern w:val="0"/>
          <w:sz w:val="18"/>
          <w:szCs w:val="18"/>
          <w14:ligatures w14:val="none"/>
        </w:rPr>
        <w:t>Virtual</w:t>
      </w:r>
      <w:r w:rsidRPr="00EA33E0">
        <w:rPr>
          <w:rFonts w:ascii="Arial Black" w:eastAsia="Arial" w:hAnsi="Arial" w:cs="Arial"/>
          <w:kern w:val="0"/>
          <w:sz w:val="18"/>
          <w:szCs w:val="18"/>
          <w14:ligatures w14:val="none"/>
        </w:rPr>
        <w:br/>
      </w:r>
    </w:p>
    <w:p w14:paraId="51B6E741" w14:textId="55D05EFE" w:rsidR="00EA33E0" w:rsidRPr="00EA33E0" w:rsidRDefault="00EA33E0" w:rsidP="00EA33E0">
      <w:pPr>
        <w:widowControl w:val="0"/>
        <w:autoSpaceDE w:val="0"/>
        <w:autoSpaceDN w:val="0"/>
        <w:spacing w:after="0" w:line="240" w:lineRule="auto"/>
        <w:ind w:left="2031" w:right="1753" w:firstLine="288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Virtual Meeting Call – In: </w:t>
      </w:r>
      <w:r w:rsidRPr="00EA33E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701-328-0950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Conference ID: </w:t>
      </w:r>
      <w:r w:rsidR="00F25D39" w:rsidRPr="00F25D39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522 108 21</w:t>
      </w:r>
      <w:r w:rsidRPr="00EA33E0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#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</w:t>
      </w:r>
    </w:p>
    <w:p w14:paraId="70D27783" w14:textId="0FBC0CE6" w:rsidR="00EA33E0" w:rsidRPr="00EA33E0" w:rsidRDefault="00EA33E0" w:rsidP="00EA33E0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                        Click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hyperlink r:id="rId6" w:history="1">
        <w:r w:rsidRPr="008178EB">
          <w:rPr>
            <w:rStyle w:val="Hyperlink"/>
            <w:rFonts w:ascii="Arial" w:eastAsia="Arial" w:hAnsi="Arial" w:cs="Arial"/>
            <w:b/>
            <w:kern w:val="0"/>
            <w:sz w:val="20"/>
            <w:szCs w:val="22"/>
            <w14:ligatures w14:val="none"/>
          </w:rPr>
          <w:t>here</w:t>
        </w:r>
      </w:hyperlink>
      <w:r w:rsidRPr="00EA33E0">
        <w:rPr>
          <w:rFonts w:ascii="Arial" w:eastAsia="Arial" w:hAnsi="Arial" w:cs="Arial"/>
          <w:b/>
          <w:color w:val="467885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join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via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Microsoft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Teams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computer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mobile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app.</w:t>
      </w:r>
    </w:p>
    <w:p w14:paraId="553FC0B1" w14:textId="77777777" w:rsidR="00EA33E0" w:rsidRPr="00EA33E0" w:rsidRDefault="00EA33E0" w:rsidP="00EA33E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6"/>
          <w:szCs w:val="18"/>
          <w14:ligatures w14:val="none"/>
        </w:rPr>
      </w:pPr>
      <w:r w:rsidRPr="00EA33E0">
        <w:rPr>
          <w:rFonts w:ascii="Arial" w:eastAsia="Arial" w:hAnsi="Arial" w:cs="Arial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4E7091" wp14:editId="3B416C87">
                <wp:simplePos x="0" y="0"/>
                <wp:positionH relativeFrom="page">
                  <wp:posOffset>807719</wp:posOffset>
                </wp:positionH>
                <wp:positionV relativeFrom="paragraph">
                  <wp:posOffset>65093</wp:posOffset>
                </wp:positionV>
                <wp:extent cx="5814060" cy="2971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24B9F3" w14:textId="77777777" w:rsidR="00EA33E0" w:rsidRDefault="00EA33E0" w:rsidP="00EA33E0">
                            <w:pPr>
                              <w:spacing w:before="71"/>
                              <w:ind w:left="-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Shelly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Sizer</w:t>
                            </w:r>
                            <w:r>
                              <w:rPr>
                                <w:rFonts w:ascii="Calibri" w:hAns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Co-Chair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Cindy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Whitesell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E709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6pt;margin-top:5.15pt;width:457.8pt;height:2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" filled="f">
                <v:path arrowok="t"/>
                <v:textbox inset="0,0,0,0">
                  <w:txbxContent>
                    <w:p w14:paraId="0524B9F3" w14:textId="77777777" w:rsidR="00EA33E0" w:rsidRDefault="00EA33E0" w:rsidP="00EA33E0">
                      <w:pPr>
                        <w:spacing w:before="71"/>
                        <w:ind w:left="-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Chair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Shelly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Sizer</w:t>
                      </w:r>
                      <w:r>
                        <w:rPr>
                          <w:rFonts w:ascii="Calibri" w:hAns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Co-Chair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Cindy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Whitesell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D039EB" w14:textId="77777777" w:rsidR="00EA33E0" w:rsidRPr="00EA33E0" w:rsidRDefault="00EA33E0" w:rsidP="00EA33E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95" w:after="0" w:line="220" w:lineRule="exact"/>
        <w:ind w:left="819" w:hanging="359"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spacing w:val="-2"/>
          <w:kern w:val="0"/>
          <w:sz w:val="18"/>
          <w:szCs w:val="22"/>
          <w14:ligatures w14:val="none"/>
        </w:rPr>
        <w:t>OPENING</w:t>
      </w:r>
    </w:p>
    <w:p w14:paraId="144AAA44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 w:hanging="359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Comments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(Shelly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Cindy)</w:t>
      </w:r>
    </w:p>
    <w:p w14:paraId="0F72A788" w14:textId="451F7715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Approve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Executive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Committee</w:t>
      </w:r>
      <w:r w:rsidRPr="00EA33E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minutes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from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18"/>
          <w:szCs w:val="22"/>
          <w14:ligatures w14:val="none"/>
        </w:rPr>
        <w:t>July11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,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2024.</w:t>
      </w:r>
    </w:p>
    <w:p w14:paraId="3C91C20E" w14:textId="77777777" w:rsidR="00EA33E0" w:rsidRPr="00EA33E0" w:rsidRDefault="00EA33E0" w:rsidP="00EA33E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205" w:after="0" w:line="240" w:lineRule="auto"/>
        <w:ind w:left="819"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PRESENTATION:</w:t>
      </w:r>
      <w:r w:rsidRPr="00EA33E0">
        <w:rPr>
          <w:rFonts w:ascii="Arial" w:eastAsia="Arial" w:hAnsi="Arial" w:cs="Arial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spacing w:val="-5"/>
          <w:kern w:val="0"/>
          <w:sz w:val="18"/>
          <w:szCs w:val="22"/>
          <w14:ligatures w14:val="none"/>
        </w:rPr>
        <w:t>TBD</w:t>
      </w:r>
    </w:p>
    <w:p w14:paraId="3ECE6F06" w14:textId="77777777" w:rsidR="00EA33E0" w:rsidRPr="00EA33E0" w:rsidRDefault="00EA33E0" w:rsidP="00EA33E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18"/>
          <w:szCs w:val="18"/>
          <w14:ligatures w14:val="none"/>
        </w:rPr>
      </w:pPr>
    </w:p>
    <w:p w14:paraId="10860E27" w14:textId="77777777" w:rsidR="00EA33E0" w:rsidRPr="00EA33E0" w:rsidRDefault="00EA33E0" w:rsidP="00EA33E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20" w:lineRule="exact"/>
        <w:ind w:left="819"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NEW</w:t>
      </w:r>
      <w:r w:rsidRPr="00EA33E0">
        <w:rPr>
          <w:rFonts w:ascii="Arial" w:eastAsia="Arial" w:hAnsi="Arial" w:cs="Arial"/>
          <w:b/>
          <w:spacing w:val="-2"/>
          <w:kern w:val="0"/>
          <w:sz w:val="18"/>
          <w:szCs w:val="22"/>
          <w14:ligatures w14:val="none"/>
        </w:rPr>
        <w:t xml:space="preserve"> BUSINESS</w:t>
      </w:r>
    </w:p>
    <w:p w14:paraId="01D9A0E6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Executive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Committee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Member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Updates</w:t>
      </w:r>
    </w:p>
    <w:p w14:paraId="14FE49E9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6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Co-Chairperson</w:t>
      </w:r>
    </w:p>
    <w:p w14:paraId="7A662584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7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>DVA</w:t>
      </w:r>
    </w:p>
    <w:p w14:paraId="3BBA40CC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6"/>
        </w:tabs>
        <w:autoSpaceDE w:val="0"/>
        <w:autoSpaceDN w:val="0"/>
        <w:spacing w:before="2"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Regional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VA,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Fargo</w:t>
      </w:r>
    </w:p>
    <w:p w14:paraId="7354B815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6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Dept.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of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Health</w:t>
      </w:r>
    </w:p>
    <w:p w14:paraId="14270600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9"/>
        </w:tabs>
        <w:autoSpaceDE w:val="0"/>
        <w:autoSpaceDN w:val="0"/>
        <w:spacing w:after="0" w:line="206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Dept.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Human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Services,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Behavioral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Health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Division</w:t>
      </w:r>
    </w:p>
    <w:p w14:paraId="381DF7F4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National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Guard</w:t>
      </w:r>
    </w:p>
    <w:p w14:paraId="70BE3031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7"/>
        </w:tabs>
        <w:autoSpaceDE w:val="0"/>
        <w:autoSpaceDN w:val="0"/>
        <w:spacing w:before="2"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Army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Reserve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Ambassador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for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North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Dakota</w:t>
      </w:r>
    </w:p>
    <w:p w14:paraId="4B4BBEDD" w14:textId="77777777" w:rsidR="00EA33E0" w:rsidRPr="00EA33E0" w:rsidRDefault="00EA33E0" w:rsidP="00EA33E0">
      <w:pPr>
        <w:widowControl w:val="0"/>
        <w:numPr>
          <w:ilvl w:val="2"/>
          <w:numId w:val="3"/>
        </w:numPr>
        <w:tabs>
          <w:tab w:val="left" w:pos="2256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Chairperson</w:t>
      </w:r>
    </w:p>
    <w:p w14:paraId="33E5EFE4" w14:textId="77777777" w:rsidR="00EA33E0" w:rsidRPr="00EA33E0" w:rsidRDefault="00EA33E0" w:rsidP="00EA33E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06" w:after="0" w:line="240" w:lineRule="auto"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OLD</w:t>
      </w:r>
      <w:r w:rsidRPr="00EA33E0">
        <w:rPr>
          <w:rFonts w:ascii="Arial" w:eastAsia="Arial" w:hAnsi="Arial" w:cs="Arial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spacing w:val="-2"/>
          <w:kern w:val="0"/>
          <w:sz w:val="18"/>
          <w:szCs w:val="22"/>
          <w14:ligatures w14:val="none"/>
        </w:rPr>
        <w:t>BUSINESS</w:t>
      </w:r>
    </w:p>
    <w:p w14:paraId="1730BBDF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Cares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Business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Update: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>24</w:t>
      </w:r>
    </w:p>
    <w:p w14:paraId="43A41CC6" w14:textId="77777777" w:rsidR="00EA33E0" w:rsidRPr="00EA33E0" w:rsidRDefault="00EA33E0" w:rsidP="00EA33E0">
      <w:pPr>
        <w:widowControl w:val="0"/>
        <w:numPr>
          <w:ilvl w:val="0"/>
          <w:numId w:val="1"/>
        </w:numPr>
        <w:autoSpaceDE w:val="0"/>
        <w:autoSpaceDN w:val="0"/>
        <w:spacing w:after="0" w:line="214" w:lineRule="exact"/>
        <w:ind w:left="2340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University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Jamestown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,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Legal Services of North Dakota, YMCA (Minot), NorthStar</w:t>
      </w:r>
    </w:p>
    <w:p w14:paraId="09F0ABB4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ND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Cares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Community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Update: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>58</w:t>
      </w:r>
    </w:p>
    <w:p w14:paraId="70F7CEB6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Strategic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Plan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Update</w:t>
      </w:r>
    </w:p>
    <w:p w14:paraId="6DC21067" w14:textId="77777777" w:rsidR="00EA33E0" w:rsidRPr="00EA33E0" w:rsidRDefault="00EA33E0" w:rsidP="00EA33E0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Governor’s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Challenge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Update</w:t>
      </w:r>
    </w:p>
    <w:p w14:paraId="48FC3C06" w14:textId="77777777" w:rsidR="00EA33E0" w:rsidRPr="00EA33E0" w:rsidRDefault="00EA33E0" w:rsidP="00EA33E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06" w:after="0" w:line="240" w:lineRule="auto"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UPCOMING</w:t>
      </w:r>
      <w:r w:rsidRPr="00EA33E0">
        <w:rPr>
          <w:rFonts w:ascii="Arial" w:eastAsia="Arial" w:hAnsi="Arial" w:cs="Arial"/>
          <w:b/>
          <w:spacing w:val="-5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spacing w:val="-2"/>
          <w:kern w:val="0"/>
          <w:sz w:val="18"/>
          <w:szCs w:val="22"/>
          <w14:ligatures w14:val="none"/>
        </w:rPr>
        <w:t>EVENTS</w:t>
      </w:r>
    </w:p>
    <w:p w14:paraId="08D311DE" w14:textId="6328360C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7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spacing w:val="-2"/>
            <w:kern w:val="0"/>
            <w:sz w:val="18"/>
            <w:szCs w:val="18"/>
            <w:u w:val="single"/>
            <w14:ligatures w14:val="none"/>
          </w:rPr>
          <w:t>Vets in the Park</w:t>
        </w:r>
      </w:hyperlink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: Aug 17, Grand Forks University Park</w:t>
      </w:r>
    </w:p>
    <w:p w14:paraId="24612700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8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spacing w:val="-2"/>
            <w:kern w:val="0"/>
            <w:sz w:val="18"/>
            <w:szCs w:val="18"/>
            <w:u w:val="single"/>
            <w14:ligatures w14:val="none"/>
          </w:rPr>
          <w:t>VVA State Picnic</w:t>
        </w:r>
      </w:hyperlink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: July 19-21, New Town Van Hook Resort</w:t>
      </w:r>
    </w:p>
    <w:p w14:paraId="3643AA44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9" w:history="1">
        <w:r w:rsidR="00EA33E0" w:rsidRPr="00E31791">
          <w:rPr>
            <w:rFonts w:ascii="Arial" w:eastAsia="Arial" w:hAnsi="Arial" w:cs="Arial"/>
            <w:b/>
            <w:bCs/>
            <w:color w:val="0B769F" w:themeColor="accent4" w:themeShade="BF"/>
            <w:spacing w:val="-2"/>
            <w:kern w:val="0"/>
            <w:sz w:val="18"/>
            <w:szCs w:val="18"/>
            <w:u w:val="single"/>
            <w14:ligatures w14:val="none"/>
          </w:rPr>
          <w:t>On the Water, Inc</w:t>
        </w:r>
        <w:r w:rsidR="00EA33E0" w:rsidRPr="00EA33E0">
          <w:rPr>
            <w:rFonts w:ascii="Arial" w:eastAsia="Arial" w:hAnsi="Arial" w:cs="Arial"/>
            <w:color w:val="0070C0"/>
            <w:spacing w:val="-2"/>
            <w:kern w:val="0"/>
            <w:sz w:val="18"/>
            <w:szCs w:val="18"/>
            <w:u w:val="single"/>
            <w14:ligatures w14:val="none"/>
          </w:rPr>
          <w:t>.</w:t>
        </w:r>
      </w:hyperlink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: July 20 (Ladies), Aug 9-10. Minot</w:t>
      </w:r>
    </w:p>
    <w:p w14:paraId="54E4FC1C" w14:textId="77777777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Fargo</w:t>
      </w:r>
      <w:r w:rsidRPr="00EA33E0">
        <w:rPr>
          <w:rFonts w:ascii="Arial" w:eastAsia="Arial" w:hAnsi="Arial" w:cs="Arial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VA</w:t>
      </w:r>
      <w:r w:rsidRPr="00EA33E0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Community</w:t>
      </w:r>
      <w:r w:rsidRPr="00EA33E0">
        <w:rPr>
          <w:rFonts w:ascii="Arial" w:eastAsia="Arial" w:hAnsi="Arial" w:cs="Arial"/>
          <w:b/>
          <w:bCs/>
          <w:spacing w:val="-4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Mental</w:t>
      </w:r>
      <w:r w:rsidRPr="00EA33E0">
        <w:rPr>
          <w:rFonts w:ascii="Arial" w:eastAsia="Arial" w:hAnsi="Arial" w:cs="Arial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Health</w:t>
      </w:r>
      <w:r w:rsidRPr="00EA33E0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Summitt:</w:t>
      </w:r>
      <w:r w:rsidRPr="00EA33E0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Aug.</w:t>
      </w:r>
      <w:r w:rsidRPr="00EA33E0">
        <w:rPr>
          <w:rFonts w:ascii="Arial" w:eastAsia="Arial" w:hAnsi="Arial" w:cs="Arial"/>
          <w:spacing w:val="-5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14,</w:t>
      </w:r>
      <w:r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Fargo</w:t>
      </w:r>
      <w:r w:rsidRPr="00EA33E0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Armed</w:t>
      </w:r>
      <w:r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Forces</w:t>
      </w:r>
      <w:r w:rsidRPr="00EA33E0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Reserve</w:t>
      </w:r>
      <w:r w:rsidRPr="00EA33E0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Center</w:t>
      </w:r>
    </w:p>
    <w:p w14:paraId="6FA88E91" w14:textId="77777777" w:rsid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Central ND Military Stand Down: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Aug. 17, DAV Post, Bismarck</w:t>
      </w:r>
    </w:p>
    <w:p w14:paraId="47B14DED" w14:textId="05B32532" w:rsidR="00333137" w:rsidRPr="00EA33E0" w:rsidRDefault="00333137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Summer VetFest: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Aug 22, </w:t>
      </w:r>
      <w:r w:rsidR="00702212">
        <w:rPr>
          <w:rFonts w:ascii="Arial" w:eastAsia="Arial" w:hAnsi="Arial" w:cs="Arial"/>
          <w:kern w:val="0"/>
          <w:sz w:val="18"/>
          <w:szCs w:val="18"/>
          <w14:ligatures w14:val="none"/>
        </w:rPr>
        <w:t>2101 Elm St., Fargo</w:t>
      </w:r>
    </w:p>
    <w:p w14:paraId="30724D0F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10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CALM Training, Virtual</w:t>
        </w:r>
      </w:hyperlink>
      <w:r w:rsidR="00EA33E0"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: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Sept. 4 (Contact </w:t>
      </w:r>
      <w:hyperlink r:id="rId11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Sarah Kemp-Tabbut</w:t>
        </w:r>
      </w:hyperlink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to register.)</w:t>
      </w:r>
    </w:p>
    <w:p w14:paraId="2C030002" w14:textId="77777777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ND Suicide Prevention Coalition Conference: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Sept. 5, Bismarck/Virtual</w:t>
      </w:r>
    </w:p>
    <w:p w14:paraId="0A24121D" w14:textId="77777777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YMCA Patriot Ruck: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Sept 6, Minot, Check in at 8AM </w:t>
      </w:r>
    </w:p>
    <w:p w14:paraId="24D79DA8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12" w:anchor="events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AFSP Out of the Darkness Walks</w:t>
        </w:r>
      </w:hyperlink>
      <w:r w:rsidR="00EA33E0"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: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Sep. 7, Williston, Dickinson</w:t>
      </w:r>
    </w:p>
    <w:p w14:paraId="7EC7F591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13" w:history="1">
        <w:r w:rsidR="00EA33E0" w:rsidRPr="00EA33E0">
          <w:rPr>
            <w:rFonts w:ascii="Arial" w:eastAsia="Arial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ACOVA Meeting</w:t>
        </w:r>
      </w:hyperlink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: Sept. 19-20, Steele Veterans Club</w:t>
      </w:r>
    </w:p>
    <w:p w14:paraId="5E52B10E" w14:textId="094C05C0" w:rsidR="00333137" w:rsidRPr="00333137" w:rsidRDefault="00000000" w:rsidP="00333137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14" w:history="1"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Behavioral</w:t>
        </w:r>
        <w:r w:rsidR="00EA33E0" w:rsidRPr="00EA33E0">
          <w:rPr>
            <w:rFonts w:ascii="Arial" w:eastAsia="Arial" w:hAnsi="Arial" w:cs="Arial"/>
            <w:b/>
            <w:bCs/>
            <w:color w:val="467885"/>
            <w:spacing w:val="-7"/>
            <w:kern w:val="0"/>
            <w:sz w:val="18"/>
            <w:szCs w:val="18"/>
            <w:u w:val="single"/>
            <w14:ligatures w14:val="none"/>
          </w:rPr>
          <w:t xml:space="preserve"> </w:t>
        </w:r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Health</w:t>
        </w:r>
        <w:r w:rsidR="00EA33E0" w:rsidRPr="00EA33E0">
          <w:rPr>
            <w:rFonts w:ascii="Arial" w:eastAsia="Arial" w:hAnsi="Arial" w:cs="Arial"/>
            <w:b/>
            <w:bCs/>
            <w:color w:val="467885"/>
            <w:spacing w:val="-5"/>
            <w:kern w:val="0"/>
            <w:sz w:val="18"/>
            <w:szCs w:val="18"/>
            <w:u w:val="single"/>
            <w14:ligatures w14:val="none"/>
          </w:rPr>
          <w:t xml:space="preserve"> </w:t>
        </w:r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Conference</w:t>
        </w:r>
      </w:hyperlink>
      <w:r w:rsidR="00EA33E0"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:</w:t>
      </w:r>
      <w:r w:rsidR="00EA33E0" w:rsidRPr="00EA33E0">
        <w:rPr>
          <w:rFonts w:ascii="Arial" w:eastAsia="Arial" w:hAnsi="Arial" w:cs="Arial"/>
          <w:b/>
          <w:bCs/>
          <w:spacing w:val="-4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Sept</w:t>
      </w:r>
      <w:r w:rsidR="00EA33E0" w:rsidRPr="00EA33E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16-19,</w:t>
      </w:r>
      <w:r w:rsidR="00EA33E0" w:rsidRPr="00EA33E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Bismarck</w:t>
      </w:r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Event</w:t>
      </w:r>
      <w:r w:rsidR="00EA33E0" w:rsidRPr="00EA33E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Center</w:t>
      </w:r>
      <w:r w:rsidR="00EA33E0" w:rsidRPr="00EA33E0">
        <w:rPr>
          <w:rFonts w:ascii="Arial" w:eastAsia="Arial" w:hAnsi="Arial" w:cs="Arial"/>
          <w:spacing w:val="-5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(Virtual,</w:t>
      </w:r>
      <w:r w:rsidR="00EA33E0" w:rsidRPr="00EA33E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In-</w:t>
      </w:r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Person)</w:t>
      </w:r>
    </w:p>
    <w:p w14:paraId="1476766B" w14:textId="1B0AEE34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1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Documentary: Suicide – The Ripple Effect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: Sept 24, Minot State College Minot</w:t>
      </w:r>
      <w:r w:rsidR="00AD4461">
        <w:rPr>
          <w:rFonts w:ascii="Arial" w:eastAsia="Arial" w:hAnsi="Arial" w:cs="Arial"/>
          <w:kern w:val="0"/>
          <w:sz w:val="18"/>
          <w:szCs w:val="18"/>
          <w14:ligatures w14:val="none"/>
        </w:rPr>
        <w:t>. Sept. 25 Kenmare</w:t>
      </w:r>
      <w:r w:rsidR="00796AB7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  <w:r w:rsidR="00796AB7" w:rsidRPr="00796AB7">
        <w:rPr>
          <w:rFonts w:ascii="Arial" w:eastAsia="Arial" w:hAnsi="Arial" w:cs="Arial"/>
          <w:color w:val="FF0000"/>
          <w:kern w:val="0"/>
          <w:sz w:val="18"/>
          <w:szCs w:val="18"/>
          <w14:ligatures w14:val="none"/>
        </w:rPr>
        <w:t>(where?)</w:t>
      </w:r>
    </w:p>
    <w:p w14:paraId="1FA9ABA8" w14:textId="77777777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3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TWV</w:t>
      </w:r>
      <w:r w:rsidRPr="00EA33E0">
        <w:rPr>
          <w:rFonts w:ascii="Arial" w:eastAsia="Arial" w:hAnsi="Arial" w:cs="Arial"/>
          <w:b/>
          <w:bCs/>
          <w:spacing w:val="-4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Suicide</w:t>
      </w:r>
      <w:r w:rsidRPr="00EA33E0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Prevention</w:t>
      </w:r>
      <w:r w:rsidRPr="00EA33E0">
        <w:rPr>
          <w:rFonts w:ascii="Arial" w:eastAsia="Arial" w:hAnsi="Arial" w:cs="Arial"/>
          <w:b/>
          <w:bCs/>
          <w:spacing w:val="-4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Symposium:</w:t>
      </w:r>
      <w:r w:rsidRPr="00EA33E0">
        <w:rPr>
          <w:rFonts w:ascii="Arial" w:eastAsia="Arial" w:hAnsi="Arial" w:cs="Arial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Sept.</w:t>
      </w:r>
      <w:r w:rsidRPr="00EA33E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30,</w:t>
      </w:r>
      <w:r w:rsidRPr="00EA33E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Minot</w:t>
      </w:r>
    </w:p>
    <w:p w14:paraId="4B2B1C21" w14:textId="77777777" w:rsidR="00EA33E0" w:rsidRPr="00EA33E0" w:rsidRDefault="00000000" w:rsidP="00EA33E0">
      <w:pPr>
        <w:widowControl w:val="0"/>
        <w:numPr>
          <w:ilvl w:val="1"/>
          <w:numId w:val="2"/>
        </w:numPr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hyperlink r:id="rId15" w:history="1"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ND</w:t>
        </w:r>
        <w:r w:rsidR="00EA33E0" w:rsidRPr="00EA33E0">
          <w:rPr>
            <w:rFonts w:ascii="Arial" w:eastAsia="Arial" w:hAnsi="Arial" w:cs="Arial"/>
            <w:b/>
            <w:bCs/>
            <w:color w:val="467885"/>
            <w:spacing w:val="-5"/>
            <w:kern w:val="0"/>
            <w:sz w:val="18"/>
            <w:szCs w:val="18"/>
            <w:u w:val="single"/>
            <w14:ligatures w14:val="none"/>
          </w:rPr>
          <w:t xml:space="preserve"> </w:t>
        </w:r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LGBTQIA2S+</w:t>
        </w:r>
        <w:r w:rsidR="00EA33E0" w:rsidRPr="00EA33E0">
          <w:rPr>
            <w:rFonts w:ascii="Arial" w:eastAsia="Arial" w:hAnsi="Arial" w:cs="Arial"/>
            <w:b/>
            <w:bCs/>
            <w:color w:val="467885"/>
            <w:spacing w:val="-3"/>
            <w:kern w:val="0"/>
            <w:sz w:val="18"/>
            <w:szCs w:val="18"/>
            <w:u w:val="single"/>
            <w14:ligatures w14:val="none"/>
          </w:rPr>
          <w:t xml:space="preserve"> </w:t>
        </w:r>
        <w:r w:rsidR="00EA33E0" w:rsidRPr="00EA33E0">
          <w:rPr>
            <w:rFonts w:ascii="Arial" w:eastAsia="Arial" w:hAnsi="Arial" w:cs="Arial"/>
            <w:b/>
            <w:bCs/>
            <w:color w:val="467885"/>
            <w:kern w:val="0"/>
            <w:sz w:val="18"/>
            <w:szCs w:val="18"/>
            <w:u w:val="single"/>
            <w14:ligatures w14:val="none"/>
          </w:rPr>
          <w:t>Summit</w:t>
        </w:r>
      </w:hyperlink>
      <w:r w:rsidR="00EA33E0" w:rsidRPr="00EA33E0">
        <w:rPr>
          <w:rFonts w:ascii="Arial" w:eastAsia="Arial" w:hAnsi="Arial" w:cs="Arial"/>
          <w:b/>
          <w:bCs/>
          <w:color w:val="467885"/>
          <w:spacing w:val="-3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(Veteran</w:t>
      </w:r>
      <w:r w:rsidR="00EA33E0" w:rsidRPr="00EA33E0">
        <w:rPr>
          <w:rFonts w:ascii="Arial" w:eastAsia="Arial" w:hAnsi="Arial" w:cs="Arial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Component):</w:t>
      </w:r>
      <w:r w:rsidR="00EA33E0" w:rsidRPr="00EA33E0">
        <w:rPr>
          <w:rFonts w:ascii="Arial" w:eastAsia="Arial" w:hAnsi="Arial" w:cs="Arial"/>
          <w:b/>
          <w:bCs/>
          <w:spacing w:val="-4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Oct.</w:t>
      </w:r>
      <w:r w:rsidR="00EA33E0" w:rsidRPr="00EA33E0">
        <w:rPr>
          <w:rFonts w:ascii="Arial" w:eastAsia="Arial" w:hAnsi="Arial" w:cs="Arial"/>
          <w:spacing w:val="-5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11-13,</w:t>
      </w:r>
      <w:r w:rsidR="00EA33E0" w:rsidRPr="00EA33E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Bismarck</w:t>
      </w:r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="00EA33E0"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>Event</w:t>
      </w:r>
      <w:r w:rsidR="00EA33E0"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Center</w:t>
      </w:r>
    </w:p>
    <w:p w14:paraId="4FE2FE7F" w14:textId="77777777" w:rsidR="00EA33E0" w:rsidRPr="00EA33E0" w:rsidRDefault="00EA33E0" w:rsidP="00EA33E0">
      <w:pPr>
        <w:widowControl w:val="0"/>
        <w:numPr>
          <w:ilvl w:val="1"/>
          <w:numId w:val="2"/>
        </w:numPr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EA33E0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>North Central Veterans Stand Down</w:t>
      </w:r>
      <w:r w:rsidRPr="00EA33E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: Oct 17, Armed Forces Reserve Center, Minot</w:t>
      </w:r>
    </w:p>
    <w:p w14:paraId="524A262D" w14:textId="77777777" w:rsidR="00EA33E0" w:rsidRPr="00EA33E0" w:rsidRDefault="00EA33E0" w:rsidP="00EA33E0">
      <w:pPr>
        <w:widowControl w:val="0"/>
        <w:autoSpaceDE w:val="0"/>
        <w:autoSpaceDN w:val="0"/>
        <w:spacing w:before="3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1A7769A" w14:textId="77777777" w:rsidR="00EA33E0" w:rsidRPr="00EA33E0" w:rsidRDefault="00EA33E0" w:rsidP="00EA33E0">
      <w:pPr>
        <w:widowControl w:val="0"/>
        <w:numPr>
          <w:ilvl w:val="0"/>
          <w:numId w:val="4"/>
        </w:numPr>
        <w:autoSpaceDE w:val="0"/>
        <w:autoSpaceDN w:val="0"/>
        <w:spacing w:after="0" w:line="207" w:lineRule="exact"/>
        <w:contextualSpacing/>
        <w:rPr>
          <w:rFonts w:ascii="Arial" w:eastAsia="Arial" w:hAnsi="Arial" w:cs="Arial"/>
          <w:b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NEXT</w:t>
      </w:r>
      <w:r w:rsidRPr="00EA33E0">
        <w:rPr>
          <w:rFonts w:ascii="Arial" w:eastAsia="Arial" w:hAnsi="Arial" w:cs="Arial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kern w:val="0"/>
          <w:sz w:val="18"/>
          <w:szCs w:val="22"/>
          <w14:ligatures w14:val="none"/>
        </w:rPr>
        <w:t>MEETING</w:t>
      </w:r>
      <w:r w:rsidRPr="00EA33E0">
        <w:rPr>
          <w:rFonts w:ascii="Arial" w:eastAsia="Arial" w:hAnsi="Arial" w:cs="Arial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b/>
          <w:spacing w:val="-2"/>
          <w:kern w:val="0"/>
          <w:sz w:val="18"/>
          <w:szCs w:val="22"/>
          <w14:ligatures w14:val="none"/>
        </w:rPr>
        <w:t>DATES</w:t>
      </w:r>
    </w:p>
    <w:p w14:paraId="107D94CA" w14:textId="77777777" w:rsidR="00EA33E0" w:rsidRPr="00EA33E0" w:rsidRDefault="00EA33E0" w:rsidP="00EA33E0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ab/>
      </w:r>
    </w:p>
    <w:p w14:paraId="3CC1CE9E" w14:textId="77777777" w:rsidR="00EA33E0" w:rsidRPr="00EA33E0" w:rsidRDefault="00EA33E0" w:rsidP="00EA33E0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ab/>
        <w:t>Coalition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Mtgs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2024: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Sept. 5,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Dec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5,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from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1:00-4:00 </w:t>
      </w:r>
      <w:r w:rsidRPr="00EA33E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>pm.</w:t>
      </w:r>
    </w:p>
    <w:p w14:paraId="72206271" w14:textId="18AE525D" w:rsidR="00EA33E0" w:rsidRPr="00EA33E0" w:rsidRDefault="00EA33E0" w:rsidP="00EA33E0">
      <w:pPr>
        <w:widowControl w:val="0"/>
        <w:tabs>
          <w:tab w:val="left" w:pos="1539"/>
        </w:tabs>
        <w:autoSpaceDE w:val="0"/>
        <w:autoSpaceDN w:val="0"/>
        <w:spacing w:before="2" w:after="0" w:line="240" w:lineRule="auto"/>
        <w:ind w:left="1539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Executive</w:t>
      </w:r>
      <w:r w:rsidRPr="00EA33E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Committee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Mtgs 2024: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Oct</w:t>
      </w:r>
      <w:r w:rsidRPr="00EA33E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3,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Nov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7</w:t>
      </w:r>
      <w:r w:rsidRPr="00EA33E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from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>10:30-</w:t>
      </w:r>
      <w:r w:rsidRPr="00EA33E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Noon.</w:t>
      </w:r>
    </w:p>
    <w:p w14:paraId="1818B4BF" w14:textId="77777777" w:rsidR="00EA33E0" w:rsidRDefault="00EA33E0" w:rsidP="00EA33E0">
      <w:pPr>
        <w:ind w:left="-450"/>
      </w:pPr>
    </w:p>
    <w:sectPr w:rsidR="00EA33E0" w:rsidSect="00EA33E0">
      <w:pgSz w:w="12240" w:h="15840"/>
      <w:pgMar w:top="90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F01677"/>
    <w:multiLevelType w:val="hybridMultilevel"/>
    <w:tmpl w:val="1EC496DC"/>
    <w:lvl w:ilvl="0" w:tplc="F1BAF5DA"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66060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2" w:tplc="11B6B96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3" w:tplc="D22EC402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0C2089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5" w:tplc="1D9C628E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 w:tplc="5CE40FE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B94C3426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 w:tplc="E58E3BAA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955F1A"/>
    <w:multiLevelType w:val="hybridMultilevel"/>
    <w:tmpl w:val="FC7E1A3A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C9E298A"/>
    <w:multiLevelType w:val="hybridMultilevel"/>
    <w:tmpl w:val="F5044948"/>
    <w:lvl w:ilvl="0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num w:numId="1" w16cid:durableId="1848252297">
    <w:abstractNumId w:val="1"/>
  </w:num>
  <w:num w:numId="2" w16cid:durableId="776410413">
    <w:abstractNumId w:val="2"/>
  </w:num>
  <w:num w:numId="3" w16cid:durableId="1429306229">
    <w:abstractNumId w:val="3"/>
  </w:num>
  <w:num w:numId="4" w16cid:durableId="20555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E0"/>
    <w:rsid w:val="00333137"/>
    <w:rsid w:val="004421D0"/>
    <w:rsid w:val="00612BD8"/>
    <w:rsid w:val="00697C1C"/>
    <w:rsid w:val="00702212"/>
    <w:rsid w:val="00796AB7"/>
    <w:rsid w:val="008178EB"/>
    <w:rsid w:val="00AD4461"/>
    <w:rsid w:val="00E31791"/>
    <w:rsid w:val="00EA33E0"/>
    <w:rsid w:val="00F05127"/>
    <w:rsid w:val="00F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53D3"/>
  <w15:chartTrackingRefBased/>
  <w15:docId w15:val="{4C74ECEF-ED1F-4379-8825-485AC217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3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8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wiz.s3.amazonaws.com/44846/VVA_Flyer_ND_State_Picnic__002_.pdf" TargetMode="External"/><Relationship Id="rId13" Type="http://schemas.openxmlformats.org/officeDocument/2006/relationships/hyperlink" Target="https://www.calendarwiz.com/calendars/popup.php?op=view&amp;id=170046013&amp;crd=ndd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VetsinthePark" TargetMode="External"/><Relationship Id="rId12" Type="http://schemas.openxmlformats.org/officeDocument/2006/relationships/hyperlink" Target="https://afsp.org/chapter/north-dakot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ZmNjE4ZjQtYmJiMS00ODFlLWEzZjktYTgzMzA4OTVmNTRh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mailto:sarah.kemptabbut@va.gov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dlgbtqsummit.com/" TargetMode="External"/><Relationship Id="rId10" Type="http://schemas.openxmlformats.org/officeDocument/2006/relationships/hyperlink" Target="https://ndgov-my.sharepoint.com/:b:/r/personal/mgauvinpanos_nd_gov/Documents/Documents/Governor%27s%20Challenge/9.4.24%20virtual%20CALM.pdf?csf=1&amp;web=1&amp;e=zmXd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twnd.org/" TargetMode="External"/><Relationship Id="rId14" Type="http://schemas.openxmlformats.org/officeDocument/2006/relationships/hyperlink" Target="https://www.hhs.nd.gov/behavioral-health/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10</cp:revision>
  <dcterms:created xsi:type="dcterms:W3CDTF">2024-07-23T12:57:00Z</dcterms:created>
  <dcterms:modified xsi:type="dcterms:W3CDTF">2024-07-31T14:11:00Z</dcterms:modified>
</cp:coreProperties>
</file>