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5C76" w14:textId="226BBACD" w:rsidR="00A87A6B" w:rsidRDefault="00EE3E58" w:rsidP="00A87A6B">
      <w:pPr>
        <w:spacing w:before="82"/>
        <w:ind w:left="5140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FD0792" wp14:editId="3333B516">
            <wp:simplePos x="0" y="0"/>
            <wp:positionH relativeFrom="page">
              <wp:posOffset>1219495</wp:posOffset>
            </wp:positionH>
            <wp:positionV relativeFrom="paragraph">
              <wp:posOffset>80952</wp:posOffset>
            </wp:positionV>
            <wp:extent cx="1724024" cy="1171571"/>
            <wp:effectExtent l="0" t="0" r="0" b="0"/>
            <wp:wrapNone/>
            <wp:docPr id="1" name="Image 1" descr="ND CARES Logo Lower Case X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D CARES Logo Lower Case X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1171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A6B">
        <w:rPr>
          <w:rFonts w:ascii="Arial Black"/>
        </w:rPr>
        <w:t>ND</w:t>
      </w:r>
      <w:r w:rsidR="00A87A6B">
        <w:rPr>
          <w:rFonts w:ascii="Arial Black"/>
          <w:spacing w:val="-5"/>
        </w:rPr>
        <w:t xml:space="preserve"> </w:t>
      </w:r>
      <w:r w:rsidR="00A87A6B">
        <w:rPr>
          <w:rFonts w:ascii="Arial Black"/>
        </w:rPr>
        <w:t>Cares</w:t>
      </w:r>
      <w:r w:rsidR="00A87A6B">
        <w:rPr>
          <w:rFonts w:ascii="Arial Black"/>
          <w:spacing w:val="-4"/>
        </w:rPr>
        <w:t xml:space="preserve"> </w:t>
      </w:r>
      <w:r w:rsidR="00A87A6B">
        <w:rPr>
          <w:rFonts w:ascii="Arial Black"/>
        </w:rPr>
        <w:t>Executive</w:t>
      </w:r>
      <w:r w:rsidR="00A87A6B">
        <w:rPr>
          <w:rFonts w:ascii="Arial Black"/>
          <w:spacing w:val="-6"/>
        </w:rPr>
        <w:t xml:space="preserve"> </w:t>
      </w:r>
      <w:r w:rsidR="00A87A6B">
        <w:rPr>
          <w:rFonts w:ascii="Arial Black"/>
          <w:spacing w:val="-4"/>
        </w:rPr>
        <w:t>Team</w:t>
      </w:r>
    </w:p>
    <w:p w14:paraId="6B7DF035" w14:textId="4B9B5DD6" w:rsidR="00A87A6B" w:rsidRDefault="00A87A6B" w:rsidP="00A87A6B">
      <w:pPr>
        <w:pStyle w:val="Title"/>
      </w:pPr>
      <w:r>
        <w:rPr>
          <w:spacing w:val="-2"/>
        </w:rPr>
        <w:t xml:space="preserve">                                                AGENDA</w:t>
      </w:r>
    </w:p>
    <w:p w14:paraId="59751D2F" w14:textId="1E8807AF" w:rsidR="00A87A6B" w:rsidRDefault="00A87A6B" w:rsidP="00A87A6B">
      <w:pPr>
        <w:pStyle w:val="BodyText"/>
        <w:spacing w:before="200" w:line="240" w:lineRule="auto"/>
        <w:ind w:left="5140" w:right="3496"/>
        <w:rPr>
          <w:rFonts w:ascii="Arial Black" w:hAnsi="Arial Black"/>
        </w:rPr>
      </w:pPr>
      <w:r>
        <w:rPr>
          <w:rFonts w:ascii="Arial Black" w:hAnsi="Arial Black"/>
        </w:rPr>
        <w:t>10:30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a.m.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Noon July 11, 2024</w:t>
      </w:r>
    </w:p>
    <w:p w14:paraId="47984342" w14:textId="2CAE23CF" w:rsidR="00A87A6B" w:rsidRDefault="00A87A6B" w:rsidP="00A900D9">
      <w:pPr>
        <w:pStyle w:val="BodyText"/>
        <w:spacing w:line="253" w:lineRule="exact"/>
        <w:ind w:left="5139"/>
        <w:rPr>
          <w:rFonts w:ascii="Arial Black"/>
        </w:rPr>
      </w:pPr>
      <w:r>
        <w:rPr>
          <w:rFonts w:ascii="Arial Black"/>
          <w:spacing w:val="-2"/>
        </w:rPr>
        <w:t>Virtual</w:t>
      </w:r>
      <w:r w:rsidR="00A900D9">
        <w:rPr>
          <w:rFonts w:ascii="Arial Black"/>
        </w:rPr>
        <w:br/>
      </w:r>
    </w:p>
    <w:p w14:paraId="6F68483F" w14:textId="2CC0856C" w:rsidR="00A87A6B" w:rsidRDefault="00A87A6B" w:rsidP="00A87A6B">
      <w:pPr>
        <w:ind w:left="2031" w:right="1753" w:firstLine="288"/>
        <w:rPr>
          <w:sz w:val="20"/>
        </w:rPr>
      </w:pPr>
      <w:r>
        <w:rPr>
          <w:sz w:val="20"/>
        </w:rPr>
        <w:t xml:space="preserve">Virtual Meeting Call – In: </w:t>
      </w:r>
      <w:r>
        <w:rPr>
          <w:b/>
          <w:sz w:val="20"/>
        </w:rPr>
        <w:t xml:space="preserve">701-328-0950 </w:t>
      </w:r>
      <w:r>
        <w:rPr>
          <w:sz w:val="20"/>
        </w:rPr>
        <w:t xml:space="preserve">Conference ID: </w:t>
      </w:r>
      <w:r w:rsidR="00A5748C" w:rsidRPr="00A5748C">
        <w:rPr>
          <w:b/>
          <w:bCs/>
          <w:sz w:val="20"/>
        </w:rPr>
        <w:t>359 134 662</w:t>
      </w:r>
      <w:r w:rsidRPr="00A87A6B">
        <w:rPr>
          <w:b/>
          <w:bCs/>
          <w:sz w:val="20"/>
        </w:rPr>
        <w:t>#</w:t>
      </w:r>
      <w:r>
        <w:rPr>
          <w:sz w:val="20"/>
        </w:rPr>
        <w:t xml:space="preserve"> </w:t>
      </w:r>
    </w:p>
    <w:p w14:paraId="37591E55" w14:textId="5324336C" w:rsidR="00A87A6B" w:rsidRDefault="00A87A6B" w:rsidP="00A87A6B">
      <w:pPr>
        <w:ind w:right="1753"/>
        <w:rPr>
          <w:sz w:val="20"/>
        </w:rPr>
      </w:pPr>
      <w:r>
        <w:rPr>
          <w:sz w:val="20"/>
        </w:rPr>
        <w:t xml:space="preserve">                            </w:t>
      </w:r>
      <w:r w:rsidR="00211527">
        <w:rPr>
          <w:sz w:val="20"/>
        </w:rPr>
        <w:t xml:space="preserve">       </w:t>
      </w:r>
      <w:r>
        <w:rPr>
          <w:sz w:val="20"/>
        </w:rPr>
        <w:t>Click</w:t>
      </w:r>
      <w:r>
        <w:rPr>
          <w:spacing w:val="-4"/>
          <w:sz w:val="20"/>
        </w:rPr>
        <w:t xml:space="preserve"> </w:t>
      </w:r>
      <w:hyperlink r:id="rId6" w:history="1">
        <w:r w:rsidRPr="00A87A6B">
          <w:rPr>
            <w:rStyle w:val="Hyperlink"/>
            <w:b/>
            <w:sz w:val="20"/>
          </w:rPr>
          <w:t>here</w:t>
        </w:r>
      </w:hyperlink>
      <w:r>
        <w:rPr>
          <w:b/>
          <w:color w:val="467885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join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app.</w:t>
      </w:r>
    </w:p>
    <w:p w14:paraId="70ED772C" w14:textId="77777777" w:rsidR="00A87A6B" w:rsidRDefault="00A87A6B" w:rsidP="00A87A6B">
      <w:pPr>
        <w:pStyle w:val="BodyText"/>
        <w:spacing w:before="1" w:line="240" w:lineRule="auto"/>
        <w:ind w:left="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B8DDD4" wp14:editId="7522F15E">
                <wp:simplePos x="0" y="0"/>
                <wp:positionH relativeFrom="page">
                  <wp:posOffset>807719</wp:posOffset>
                </wp:positionH>
                <wp:positionV relativeFrom="paragraph">
                  <wp:posOffset>65093</wp:posOffset>
                </wp:positionV>
                <wp:extent cx="5814060" cy="2971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4060" cy="2971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EE4C6" w14:textId="77777777" w:rsidR="00A87A6B" w:rsidRDefault="00A87A6B" w:rsidP="00A87A6B">
                            <w:pPr>
                              <w:spacing w:before="71"/>
                              <w:ind w:left="-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Shelly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Sizer</w:t>
                            </w:r>
                            <w:r>
                              <w:rPr>
                                <w:rFonts w:ascii="Calibri" w:hAns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Co-Chair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Cindy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Whitesell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8DDD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6pt;margin-top:5.15pt;width:457.8pt;height:23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" filled="f">
                <v:path arrowok="t"/>
                <v:textbox inset="0,0,0,0">
                  <w:txbxContent>
                    <w:p w14:paraId="385EE4C6" w14:textId="77777777" w:rsidR="00A87A6B" w:rsidRDefault="00A87A6B" w:rsidP="00A87A6B">
                      <w:pPr>
                        <w:spacing w:before="71"/>
                        <w:ind w:left="-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Chair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Shelly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Sizer</w:t>
                      </w:r>
                      <w:r>
                        <w:rPr>
                          <w:rFonts w:ascii="Calibri" w:hAns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Co-Chair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Cindy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Whitesell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1BA16" w14:textId="77777777" w:rsidR="00A87A6B" w:rsidRDefault="00A87A6B" w:rsidP="00A87A6B">
      <w:pPr>
        <w:pStyle w:val="ListParagraph"/>
        <w:numPr>
          <w:ilvl w:val="0"/>
          <w:numId w:val="4"/>
        </w:numPr>
        <w:tabs>
          <w:tab w:val="left" w:pos="819"/>
        </w:tabs>
        <w:spacing w:before="95" w:line="220" w:lineRule="exact"/>
        <w:ind w:left="819" w:hanging="359"/>
        <w:contextualSpacing w:val="0"/>
        <w:rPr>
          <w:b/>
          <w:sz w:val="18"/>
        </w:rPr>
      </w:pPr>
      <w:r>
        <w:rPr>
          <w:b/>
          <w:spacing w:val="-2"/>
          <w:sz w:val="18"/>
        </w:rPr>
        <w:t>OPENING</w:t>
      </w:r>
    </w:p>
    <w:p w14:paraId="1A4CB570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39"/>
        </w:tabs>
        <w:spacing w:line="206" w:lineRule="exact"/>
        <w:ind w:left="1539" w:hanging="359"/>
        <w:contextualSpacing w:val="0"/>
        <w:rPr>
          <w:sz w:val="18"/>
        </w:rPr>
      </w:pPr>
      <w:r>
        <w:rPr>
          <w:sz w:val="18"/>
        </w:rPr>
        <w:t>Comments</w:t>
      </w:r>
      <w:r>
        <w:rPr>
          <w:spacing w:val="-3"/>
          <w:sz w:val="18"/>
        </w:rPr>
        <w:t xml:space="preserve"> </w:t>
      </w:r>
      <w:r>
        <w:rPr>
          <w:sz w:val="18"/>
        </w:rPr>
        <w:t>(Shelly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Cindy)</w:t>
      </w:r>
    </w:p>
    <w:p w14:paraId="0BD93C31" w14:textId="6AB2C519" w:rsidR="00A87A6B" w:rsidRDefault="00A87A6B" w:rsidP="00A87A6B">
      <w:pPr>
        <w:pStyle w:val="ListParagraph"/>
        <w:numPr>
          <w:ilvl w:val="1"/>
          <w:numId w:val="4"/>
        </w:numPr>
        <w:tabs>
          <w:tab w:val="left" w:pos="1539"/>
        </w:tabs>
        <w:spacing w:before="2"/>
        <w:ind w:left="1539" w:hanging="359"/>
        <w:contextualSpacing w:val="0"/>
        <w:rPr>
          <w:sz w:val="18"/>
        </w:rPr>
      </w:pPr>
      <w:r>
        <w:rPr>
          <w:sz w:val="18"/>
        </w:rPr>
        <w:t>Approve</w:t>
      </w:r>
      <w:r>
        <w:rPr>
          <w:spacing w:val="-3"/>
          <w:sz w:val="18"/>
        </w:rPr>
        <w:t xml:space="preserve"> </w:t>
      </w:r>
      <w:r>
        <w:rPr>
          <w:sz w:val="18"/>
        </w:rPr>
        <w:t>Executive</w:t>
      </w:r>
      <w:r>
        <w:rPr>
          <w:spacing w:val="-2"/>
          <w:sz w:val="18"/>
        </w:rPr>
        <w:t xml:space="preserve"> </w:t>
      </w:r>
      <w:r>
        <w:rPr>
          <w:sz w:val="18"/>
        </w:rPr>
        <w:t>Committee</w:t>
      </w:r>
      <w:r>
        <w:rPr>
          <w:spacing w:val="-5"/>
          <w:sz w:val="18"/>
        </w:rPr>
        <w:t xml:space="preserve"> </w:t>
      </w:r>
      <w:r>
        <w:rPr>
          <w:sz w:val="18"/>
        </w:rPr>
        <w:t>meeting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May 2,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2024.</w:t>
      </w:r>
    </w:p>
    <w:p w14:paraId="27E6E79D" w14:textId="77777777" w:rsidR="00A87A6B" w:rsidRDefault="00A87A6B" w:rsidP="00A87A6B">
      <w:pPr>
        <w:pStyle w:val="ListParagraph"/>
        <w:numPr>
          <w:ilvl w:val="0"/>
          <w:numId w:val="4"/>
        </w:numPr>
        <w:tabs>
          <w:tab w:val="left" w:pos="819"/>
        </w:tabs>
        <w:spacing w:before="205"/>
        <w:ind w:left="819"/>
        <w:contextualSpacing w:val="0"/>
        <w:rPr>
          <w:b/>
          <w:sz w:val="18"/>
        </w:rPr>
      </w:pPr>
      <w:r>
        <w:rPr>
          <w:b/>
          <w:sz w:val="18"/>
        </w:rPr>
        <w:t>PRESENTATION:</w:t>
      </w:r>
      <w:r>
        <w:rPr>
          <w:b/>
          <w:spacing w:val="-9"/>
          <w:sz w:val="18"/>
        </w:rPr>
        <w:t xml:space="preserve"> </w:t>
      </w:r>
      <w:r>
        <w:rPr>
          <w:b/>
          <w:spacing w:val="-5"/>
          <w:sz w:val="18"/>
        </w:rPr>
        <w:t>TBD</w:t>
      </w:r>
    </w:p>
    <w:p w14:paraId="60503445" w14:textId="77777777" w:rsidR="00A87A6B" w:rsidRDefault="00A87A6B" w:rsidP="00A87A6B">
      <w:pPr>
        <w:pStyle w:val="BodyText"/>
        <w:spacing w:line="240" w:lineRule="auto"/>
        <w:ind w:left="0"/>
        <w:rPr>
          <w:b/>
        </w:rPr>
      </w:pPr>
    </w:p>
    <w:p w14:paraId="7FF22AC8" w14:textId="77777777" w:rsidR="00A87A6B" w:rsidRDefault="00A87A6B" w:rsidP="00A87A6B">
      <w:pPr>
        <w:pStyle w:val="ListParagraph"/>
        <w:numPr>
          <w:ilvl w:val="0"/>
          <w:numId w:val="4"/>
        </w:numPr>
        <w:tabs>
          <w:tab w:val="left" w:pos="819"/>
        </w:tabs>
        <w:spacing w:line="220" w:lineRule="exact"/>
        <w:ind w:left="819"/>
        <w:contextualSpacing w:val="0"/>
        <w:rPr>
          <w:b/>
          <w:sz w:val="18"/>
        </w:rPr>
      </w:pPr>
      <w:r>
        <w:rPr>
          <w:b/>
          <w:sz w:val="18"/>
        </w:rPr>
        <w:t>NEW</w:t>
      </w:r>
      <w:r>
        <w:rPr>
          <w:b/>
          <w:spacing w:val="-2"/>
          <w:sz w:val="18"/>
        </w:rPr>
        <w:t xml:space="preserve"> BUSINESS</w:t>
      </w:r>
    </w:p>
    <w:p w14:paraId="08603432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39"/>
        </w:tabs>
        <w:spacing w:line="206" w:lineRule="exact"/>
        <w:ind w:left="1539"/>
        <w:contextualSpacing w:val="0"/>
        <w:rPr>
          <w:sz w:val="18"/>
        </w:rPr>
      </w:pPr>
      <w:r>
        <w:rPr>
          <w:sz w:val="18"/>
        </w:rPr>
        <w:t>Executive</w:t>
      </w:r>
      <w:r>
        <w:rPr>
          <w:spacing w:val="-2"/>
          <w:sz w:val="18"/>
        </w:rPr>
        <w:t xml:space="preserve"> </w:t>
      </w:r>
      <w:r>
        <w:rPr>
          <w:sz w:val="18"/>
        </w:rPr>
        <w:t>Committee</w:t>
      </w:r>
      <w:r>
        <w:rPr>
          <w:spacing w:val="-4"/>
          <w:sz w:val="18"/>
        </w:rPr>
        <w:t xml:space="preserve"> </w:t>
      </w:r>
      <w:r>
        <w:rPr>
          <w:sz w:val="18"/>
        </w:rPr>
        <w:t>Member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Updates</w:t>
      </w:r>
    </w:p>
    <w:p w14:paraId="6DBF0740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8"/>
        </w:tabs>
        <w:spacing w:line="206" w:lineRule="exact"/>
        <w:contextualSpacing w:val="0"/>
        <w:rPr>
          <w:sz w:val="18"/>
        </w:rPr>
      </w:pPr>
      <w:r>
        <w:rPr>
          <w:spacing w:val="-2"/>
          <w:sz w:val="18"/>
        </w:rPr>
        <w:t>Co-Chairperson</w:t>
      </w:r>
    </w:p>
    <w:p w14:paraId="54861F14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7"/>
        </w:tabs>
        <w:spacing w:line="207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DVA</w:t>
      </w:r>
    </w:p>
    <w:p w14:paraId="386333C8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6"/>
        </w:tabs>
        <w:spacing w:before="2" w:line="207" w:lineRule="exact"/>
        <w:contextualSpacing w:val="0"/>
        <w:rPr>
          <w:sz w:val="18"/>
        </w:rPr>
      </w:pP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VA,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Fargo</w:t>
      </w:r>
    </w:p>
    <w:p w14:paraId="50C6609D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8"/>
        </w:tabs>
        <w:spacing w:line="206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1"/>
          <w:sz w:val="18"/>
        </w:rPr>
        <w:t xml:space="preserve"> </w:t>
      </w:r>
      <w:r>
        <w:rPr>
          <w:sz w:val="18"/>
        </w:rPr>
        <w:t>Dept.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Health</w:t>
      </w:r>
    </w:p>
    <w:p w14:paraId="65754285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9"/>
        </w:tabs>
        <w:spacing w:line="206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3"/>
          <w:sz w:val="18"/>
        </w:rPr>
        <w:t xml:space="preserve"> </w:t>
      </w:r>
      <w:r>
        <w:rPr>
          <w:sz w:val="18"/>
        </w:rPr>
        <w:t>Dept.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Human</w:t>
      </w:r>
      <w:r>
        <w:rPr>
          <w:spacing w:val="-2"/>
          <w:sz w:val="18"/>
        </w:rPr>
        <w:t xml:space="preserve"> </w:t>
      </w:r>
      <w:r>
        <w:rPr>
          <w:sz w:val="18"/>
        </w:rPr>
        <w:t>Services,</w:t>
      </w:r>
      <w:r>
        <w:rPr>
          <w:spacing w:val="-4"/>
          <w:sz w:val="18"/>
        </w:rPr>
        <w:t xml:space="preserve"> </w:t>
      </w:r>
      <w:r>
        <w:rPr>
          <w:sz w:val="18"/>
        </w:rPr>
        <w:t>Behavioral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Division</w:t>
      </w:r>
    </w:p>
    <w:p w14:paraId="5E85E033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8"/>
        </w:tabs>
        <w:spacing w:line="207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2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Guard</w:t>
      </w:r>
    </w:p>
    <w:p w14:paraId="50F6F658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7"/>
        </w:tabs>
        <w:spacing w:before="2" w:line="207" w:lineRule="exact"/>
        <w:contextualSpacing w:val="0"/>
        <w:rPr>
          <w:sz w:val="18"/>
        </w:rPr>
      </w:pPr>
      <w:r>
        <w:rPr>
          <w:sz w:val="18"/>
        </w:rPr>
        <w:t>Army</w:t>
      </w:r>
      <w:r>
        <w:rPr>
          <w:spacing w:val="-2"/>
          <w:sz w:val="18"/>
        </w:rPr>
        <w:t xml:space="preserve"> </w:t>
      </w:r>
      <w:r>
        <w:rPr>
          <w:sz w:val="18"/>
        </w:rPr>
        <w:t>Reserve</w:t>
      </w:r>
      <w:r>
        <w:rPr>
          <w:spacing w:val="-2"/>
          <w:sz w:val="18"/>
        </w:rPr>
        <w:t xml:space="preserve"> </w:t>
      </w:r>
      <w:r>
        <w:rPr>
          <w:sz w:val="18"/>
        </w:rPr>
        <w:t>Ambassador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North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Dakota</w:t>
      </w:r>
    </w:p>
    <w:p w14:paraId="2D556470" w14:textId="77777777" w:rsidR="00A87A6B" w:rsidRDefault="00A87A6B" w:rsidP="004577E6">
      <w:pPr>
        <w:pStyle w:val="ListParagraph"/>
        <w:numPr>
          <w:ilvl w:val="2"/>
          <w:numId w:val="5"/>
        </w:numPr>
        <w:tabs>
          <w:tab w:val="left" w:pos="2256"/>
        </w:tabs>
        <w:spacing w:line="207" w:lineRule="exact"/>
        <w:contextualSpacing w:val="0"/>
        <w:rPr>
          <w:sz w:val="18"/>
        </w:rPr>
      </w:pPr>
      <w:r>
        <w:rPr>
          <w:spacing w:val="-2"/>
          <w:sz w:val="18"/>
        </w:rPr>
        <w:t>Chairperson</w:t>
      </w:r>
    </w:p>
    <w:p w14:paraId="3FFAE7B1" w14:textId="77777777" w:rsidR="00A87A6B" w:rsidRDefault="00A87A6B" w:rsidP="00A87A6B">
      <w:pPr>
        <w:pStyle w:val="ListParagraph"/>
        <w:numPr>
          <w:ilvl w:val="0"/>
          <w:numId w:val="4"/>
        </w:numPr>
        <w:tabs>
          <w:tab w:val="left" w:pos="820"/>
        </w:tabs>
        <w:spacing w:before="206"/>
        <w:contextualSpacing w:val="0"/>
        <w:rPr>
          <w:b/>
          <w:sz w:val="18"/>
        </w:rPr>
      </w:pPr>
      <w:r>
        <w:rPr>
          <w:b/>
          <w:sz w:val="18"/>
        </w:rPr>
        <w:t>OLD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BUSINESS</w:t>
      </w:r>
    </w:p>
    <w:p w14:paraId="17974453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40"/>
        </w:tabs>
        <w:spacing w:line="207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3"/>
          <w:sz w:val="18"/>
        </w:rPr>
        <w:t xml:space="preserve"> </w:t>
      </w:r>
      <w:r>
        <w:rPr>
          <w:sz w:val="18"/>
        </w:rPr>
        <w:t>Cares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2"/>
          <w:sz w:val="18"/>
        </w:rPr>
        <w:t xml:space="preserve"> </w:t>
      </w:r>
      <w:r>
        <w:rPr>
          <w:sz w:val="18"/>
        </w:rPr>
        <w:t>Update: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24</w:t>
      </w:r>
    </w:p>
    <w:p w14:paraId="0029F5D6" w14:textId="37BA5912" w:rsidR="00A87A6B" w:rsidRPr="004577E6" w:rsidRDefault="00A87A6B" w:rsidP="004577E6">
      <w:pPr>
        <w:pStyle w:val="ListParagraph"/>
        <w:numPr>
          <w:ilvl w:val="0"/>
          <w:numId w:val="3"/>
        </w:numPr>
        <w:spacing w:line="214" w:lineRule="exact"/>
        <w:ind w:left="2340"/>
        <w:contextualSpacing w:val="0"/>
        <w:rPr>
          <w:sz w:val="18"/>
        </w:rPr>
      </w:pP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Jamestown</w:t>
      </w:r>
      <w:r w:rsidR="004577E6">
        <w:rPr>
          <w:spacing w:val="-1"/>
          <w:sz w:val="18"/>
        </w:rPr>
        <w:t xml:space="preserve">, </w:t>
      </w:r>
      <w:r w:rsidRPr="004577E6">
        <w:rPr>
          <w:sz w:val="18"/>
        </w:rPr>
        <w:t>Legal Services of North Dakota</w:t>
      </w:r>
      <w:r w:rsidR="004C6EDB">
        <w:rPr>
          <w:sz w:val="18"/>
        </w:rPr>
        <w:t xml:space="preserve">, </w:t>
      </w:r>
      <w:r w:rsidR="009F40B4">
        <w:rPr>
          <w:sz w:val="18"/>
        </w:rPr>
        <w:t xml:space="preserve">YMCA (Minot), </w:t>
      </w:r>
      <w:r w:rsidR="004C6EDB">
        <w:rPr>
          <w:sz w:val="18"/>
        </w:rPr>
        <w:t>NorthStar</w:t>
      </w:r>
    </w:p>
    <w:p w14:paraId="1EEC7C17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40"/>
        </w:tabs>
        <w:spacing w:line="199" w:lineRule="exact"/>
        <w:contextualSpacing w:val="0"/>
        <w:rPr>
          <w:sz w:val="18"/>
        </w:rPr>
      </w:pPr>
      <w:r>
        <w:rPr>
          <w:sz w:val="18"/>
        </w:rPr>
        <w:t>ND</w:t>
      </w:r>
      <w:r>
        <w:rPr>
          <w:spacing w:val="-3"/>
          <w:sz w:val="18"/>
        </w:rPr>
        <w:t xml:space="preserve"> </w:t>
      </w:r>
      <w:r>
        <w:rPr>
          <w:sz w:val="18"/>
        </w:rPr>
        <w:t>Cares</w:t>
      </w:r>
      <w:r>
        <w:rPr>
          <w:spacing w:val="-2"/>
          <w:sz w:val="18"/>
        </w:rPr>
        <w:t xml:space="preserve"> </w:t>
      </w:r>
      <w:r>
        <w:rPr>
          <w:sz w:val="18"/>
        </w:rPr>
        <w:t>Community</w:t>
      </w:r>
      <w:r>
        <w:rPr>
          <w:spacing w:val="-1"/>
          <w:sz w:val="18"/>
        </w:rPr>
        <w:t xml:space="preserve"> </w:t>
      </w:r>
      <w:r>
        <w:rPr>
          <w:sz w:val="18"/>
        </w:rPr>
        <w:t>Update: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58</w:t>
      </w:r>
    </w:p>
    <w:p w14:paraId="716150D9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40"/>
        </w:tabs>
        <w:spacing w:line="207" w:lineRule="exact"/>
        <w:contextualSpacing w:val="0"/>
        <w:rPr>
          <w:sz w:val="18"/>
        </w:rPr>
      </w:pPr>
      <w:r>
        <w:rPr>
          <w:sz w:val="18"/>
        </w:rPr>
        <w:t>Strategic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Update</w:t>
      </w:r>
    </w:p>
    <w:p w14:paraId="3D679483" w14:textId="77777777" w:rsidR="00A87A6B" w:rsidRDefault="00A87A6B" w:rsidP="00A87A6B">
      <w:pPr>
        <w:pStyle w:val="ListParagraph"/>
        <w:numPr>
          <w:ilvl w:val="1"/>
          <w:numId w:val="4"/>
        </w:numPr>
        <w:tabs>
          <w:tab w:val="left" w:pos="1540"/>
        </w:tabs>
        <w:spacing w:before="2" w:line="207" w:lineRule="exact"/>
        <w:contextualSpacing w:val="0"/>
        <w:rPr>
          <w:sz w:val="18"/>
        </w:rPr>
      </w:pPr>
      <w:r>
        <w:rPr>
          <w:sz w:val="18"/>
        </w:rPr>
        <w:t>Governor’s</w:t>
      </w:r>
      <w:r>
        <w:rPr>
          <w:spacing w:val="-4"/>
          <w:sz w:val="18"/>
        </w:rPr>
        <w:t xml:space="preserve"> </w:t>
      </w:r>
      <w:r>
        <w:rPr>
          <w:sz w:val="18"/>
        </w:rPr>
        <w:t>Challenge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Update</w:t>
      </w:r>
    </w:p>
    <w:p w14:paraId="5FFA50B4" w14:textId="77777777" w:rsidR="00A87A6B" w:rsidRPr="00A87A6B" w:rsidRDefault="00A87A6B" w:rsidP="00A87A6B">
      <w:pPr>
        <w:pStyle w:val="ListParagraph"/>
        <w:numPr>
          <w:ilvl w:val="0"/>
          <w:numId w:val="4"/>
        </w:numPr>
        <w:tabs>
          <w:tab w:val="left" w:pos="820"/>
        </w:tabs>
        <w:spacing w:before="206"/>
        <w:contextualSpacing w:val="0"/>
        <w:rPr>
          <w:b/>
          <w:sz w:val="18"/>
        </w:rPr>
      </w:pPr>
      <w:r>
        <w:rPr>
          <w:b/>
          <w:sz w:val="18"/>
        </w:rPr>
        <w:t>UPCOMING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EVENTS</w:t>
      </w:r>
    </w:p>
    <w:p w14:paraId="4E898D5D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hyperlink r:id="rId7" w:history="1">
        <w:r w:rsidR="00A87A6B" w:rsidRPr="004577E6">
          <w:rPr>
            <w:rStyle w:val="Hyperlink"/>
            <w:b/>
            <w:bCs/>
            <w:sz w:val="18"/>
            <w:szCs w:val="18"/>
          </w:rPr>
          <w:t>Family</w:t>
        </w:r>
        <w:r w:rsidR="00A87A6B" w:rsidRPr="004577E6">
          <w:rPr>
            <w:rStyle w:val="Hyperlink"/>
            <w:b/>
            <w:bCs/>
            <w:spacing w:val="-7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sz w:val="18"/>
            <w:szCs w:val="18"/>
          </w:rPr>
          <w:t>Fun</w:t>
        </w:r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sz w:val="18"/>
            <w:szCs w:val="18"/>
          </w:rPr>
          <w:t>Day</w:t>
        </w:r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sz w:val="18"/>
            <w:szCs w:val="18"/>
          </w:rPr>
          <w:t>(Suicide</w:t>
        </w:r>
        <w:r w:rsidR="00A87A6B" w:rsidRPr="004577E6">
          <w:rPr>
            <w:rStyle w:val="Hyperlink"/>
            <w:b/>
            <w:bCs/>
            <w:spacing w:val="-1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sz w:val="18"/>
            <w:szCs w:val="18"/>
          </w:rPr>
          <w:t>Prevention):</w:t>
        </w:r>
      </w:hyperlink>
      <w:r w:rsidR="00A87A6B" w:rsidRPr="004577E6">
        <w:rPr>
          <w:b/>
          <w:bCs/>
          <w:spacing w:val="-4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July</w:t>
      </w:r>
      <w:r w:rsidR="00A87A6B" w:rsidRPr="004577E6">
        <w:rPr>
          <w:spacing w:val="-4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13,</w:t>
      </w:r>
      <w:r w:rsidR="00A87A6B" w:rsidRPr="004577E6">
        <w:rPr>
          <w:spacing w:val="-2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Fried</w:t>
      </w:r>
      <w:r w:rsidR="00A87A6B" w:rsidRPr="004577E6">
        <w:rPr>
          <w:spacing w:val="-4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Family</w:t>
      </w:r>
      <w:r w:rsidR="00A87A6B" w:rsidRPr="004577E6">
        <w:rPr>
          <w:spacing w:val="-2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Marksmanship</w:t>
      </w:r>
      <w:r w:rsidR="00A87A6B" w:rsidRPr="004577E6">
        <w:rPr>
          <w:spacing w:val="-1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Complex,</w:t>
      </w:r>
      <w:r w:rsidR="00A87A6B" w:rsidRPr="004577E6">
        <w:rPr>
          <w:spacing w:val="-4"/>
          <w:sz w:val="18"/>
          <w:szCs w:val="18"/>
        </w:rPr>
        <w:t xml:space="preserve"> </w:t>
      </w:r>
      <w:r w:rsidR="00A87A6B" w:rsidRPr="004577E6">
        <w:rPr>
          <w:spacing w:val="-2"/>
          <w:sz w:val="18"/>
          <w:szCs w:val="18"/>
        </w:rPr>
        <w:t>Moffit (AFSP will provide training &amp; NDNG will have prevention information)</w:t>
      </w:r>
    </w:p>
    <w:p w14:paraId="0E00F6B7" w14:textId="77777777" w:rsidR="00A87A6B" w:rsidRPr="009C4894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8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Medora Military Appreciation Day</w:t>
        </w:r>
      </w:hyperlink>
      <w:r w:rsidR="00A87A6B" w:rsidRPr="004577E6">
        <w:rPr>
          <w:spacing w:val="-2"/>
          <w:sz w:val="18"/>
          <w:szCs w:val="18"/>
        </w:rPr>
        <w:t>: July 14, Medora</w:t>
      </w:r>
    </w:p>
    <w:p w14:paraId="62296774" w14:textId="6D119A66" w:rsidR="009C4894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9" w:history="1">
        <w:r w:rsidR="009C4894" w:rsidRPr="009F75A5">
          <w:rPr>
            <w:rStyle w:val="Hyperlink"/>
            <w:b/>
            <w:bCs/>
            <w:spacing w:val="-2"/>
            <w:sz w:val="18"/>
            <w:szCs w:val="18"/>
          </w:rPr>
          <w:t>Vets in the Park</w:t>
        </w:r>
      </w:hyperlink>
      <w:r w:rsidR="009C4894">
        <w:rPr>
          <w:spacing w:val="-2"/>
          <w:sz w:val="18"/>
          <w:szCs w:val="18"/>
        </w:rPr>
        <w:t xml:space="preserve">: </w:t>
      </w:r>
      <w:r w:rsidR="004B383A">
        <w:rPr>
          <w:spacing w:val="-2"/>
          <w:sz w:val="18"/>
          <w:szCs w:val="18"/>
        </w:rPr>
        <w:t>July 14 Turtle Mountain, Aug 17, Grand Forks University Park</w:t>
      </w:r>
    </w:p>
    <w:p w14:paraId="56057A5C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0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VVA State Picnic</w:t>
        </w:r>
      </w:hyperlink>
      <w:r w:rsidR="00A87A6B" w:rsidRPr="004577E6">
        <w:rPr>
          <w:spacing w:val="-2"/>
          <w:sz w:val="18"/>
          <w:szCs w:val="18"/>
        </w:rPr>
        <w:t>: July 19-21, New Town Van Hook Resort</w:t>
      </w:r>
    </w:p>
    <w:p w14:paraId="2B33F7E3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1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AFSP Ride to Fight Suicide</w:t>
        </w:r>
      </w:hyperlink>
      <w:r w:rsidR="00A87A6B" w:rsidRPr="004577E6">
        <w:rPr>
          <w:spacing w:val="-2"/>
          <w:sz w:val="18"/>
          <w:szCs w:val="18"/>
        </w:rPr>
        <w:t>: July 20, Fargo</w:t>
      </w:r>
    </w:p>
    <w:p w14:paraId="03B9787D" w14:textId="0EE93DA5" w:rsidR="00A87A6B" w:rsidRPr="00046DB2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2" w:history="1">
        <w:r w:rsidR="00A87A6B" w:rsidRPr="003D3153">
          <w:rPr>
            <w:rStyle w:val="Hyperlink"/>
            <w:b/>
            <w:bCs/>
            <w:color w:val="0070C0"/>
            <w:spacing w:val="-2"/>
            <w:sz w:val="18"/>
            <w:szCs w:val="18"/>
          </w:rPr>
          <w:t>On the Water, Inc</w:t>
        </w:r>
        <w:r w:rsidR="00A87A6B" w:rsidRPr="003D3153">
          <w:rPr>
            <w:rStyle w:val="Hyperlink"/>
            <w:color w:val="0070C0"/>
            <w:spacing w:val="-2"/>
            <w:sz w:val="18"/>
            <w:szCs w:val="18"/>
          </w:rPr>
          <w:t>.</w:t>
        </w:r>
      </w:hyperlink>
      <w:r w:rsidR="00A87A6B" w:rsidRPr="004577E6">
        <w:rPr>
          <w:spacing w:val="-2"/>
          <w:sz w:val="18"/>
          <w:szCs w:val="18"/>
        </w:rPr>
        <w:t>: July 20 (Ladies), Aug 9-10. Minot</w:t>
      </w:r>
    </w:p>
    <w:p w14:paraId="1FEC112C" w14:textId="0752FAEC" w:rsidR="00046DB2" w:rsidRPr="00A863B4" w:rsidRDefault="00046DB2" w:rsidP="00046DB2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r w:rsidRPr="00A863B4">
        <w:rPr>
          <w:spacing w:val="-2"/>
          <w:sz w:val="18"/>
          <w:szCs w:val="18"/>
        </w:rPr>
        <w:t xml:space="preserve">Remembrance Weekend: July </w:t>
      </w:r>
      <w:r w:rsidR="00AA54C7" w:rsidRPr="00A863B4">
        <w:rPr>
          <w:spacing w:val="-2"/>
          <w:sz w:val="18"/>
          <w:szCs w:val="18"/>
        </w:rPr>
        <w:t>26-28</w:t>
      </w:r>
      <w:r w:rsidR="00A863B4" w:rsidRPr="00A863B4">
        <w:rPr>
          <w:spacing w:val="-2"/>
          <w:sz w:val="18"/>
          <w:szCs w:val="18"/>
        </w:rPr>
        <w:t>, Bismarck</w:t>
      </w:r>
    </w:p>
    <w:p w14:paraId="7D500FA6" w14:textId="77777777" w:rsidR="00A87A6B" w:rsidRPr="00C40C92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3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Military Appreciation Day at the State Fair</w:t>
        </w:r>
      </w:hyperlink>
      <w:r w:rsidR="00A87A6B" w:rsidRPr="004577E6">
        <w:rPr>
          <w:spacing w:val="-2"/>
          <w:sz w:val="18"/>
          <w:szCs w:val="18"/>
        </w:rPr>
        <w:t>: July 27, Minot</w:t>
      </w:r>
    </w:p>
    <w:p w14:paraId="69765694" w14:textId="164197EB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4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Prepared Caregivers Webinars</w:t>
        </w:r>
      </w:hyperlink>
      <w:r w:rsidR="00A87A6B" w:rsidRPr="004577E6">
        <w:rPr>
          <w:spacing w:val="-2"/>
          <w:sz w:val="18"/>
          <w:szCs w:val="18"/>
        </w:rPr>
        <w:t xml:space="preserve"> – Disaster Planning for Veteran Caregivers: July 27</w:t>
      </w:r>
    </w:p>
    <w:p w14:paraId="03755502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15" w:history="1">
        <w:r w:rsidR="00A87A6B" w:rsidRPr="004577E6">
          <w:rPr>
            <w:rStyle w:val="Hyperlink"/>
            <w:b/>
            <w:bCs/>
            <w:spacing w:val="-2"/>
            <w:sz w:val="18"/>
            <w:szCs w:val="18"/>
          </w:rPr>
          <w:t>Warriors on the Water Summer Event</w:t>
        </w:r>
      </w:hyperlink>
      <w:r w:rsidR="00A87A6B" w:rsidRPr="004577E6">
        <w:rPr>
          <w:spacing w:val="-2"/>
          <w:sz w:val="18"/>
          <w:szCs w:val="18"/>
        </w:rPr>
        <w:t>: July 27, New Town</w:t>
      </w:r>
    </w:p>
    <w:p w14:paraId="211B3DA1" w14:textId="77777777" w:rsidR="00A87A6B" w:rsidRPr="004577E6" w:rsidRDefault="00A87A6B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r w:rsidRPr="004577E6">
        <w:rPr>
          <w:b/>
          <w:bCs/>
          <w:sz w:val="18"/>
          <w:szCs w:val="18"/>
        </w:rPr>
        <w:t>Fargo</w:t>
      </w:r>
      <w:r w:rsidRPr="004577E6">
        <w:rPr>
          <w:b/>
          <w:bCs/>
          <w:spacing w:val="-3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VA</w:t>
      </w:r>
      <w:r w:rsidRPr="004577E6">
        <w:rPr>
          <w:b/>
          <w:bCs/>
          <w:spacing w:val="-2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Community</w:t>
      </w:r>
      <w:r w:rsidRPr="004577E6">
        <w:rPr>
          <w:b/>
          <w:bCs/>
          <w:spacing w:val="-4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Mental</w:t>
      </w:r>
      <w:r w:rsidRPr="004577E6">
        <w:rPr>
          <w:b/>
          <w:bCs/>
          <w:spacing w:val="-3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Health</w:t>
      </w:r>
      <w:r w:rsidRPr="004577E6">
        <w:rPr>
          <w:b/>
          <w:bCs/>
          <w:spacing w:val="-2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Summitt:</w:t>
      </w:r>
      <w:r w:rsidRPr="004577E6">
        <w:rPr>
          <w:b/>
          <w:bCs/>
          <w:spacing w:val="-2"/>
          <w:sz w:val="18"/>
          <w:szCs w:val="18"/>
        </w:rPr>
        <w:t xml:space="preserve"> </w:t>
      </w:r>
      <w:r w:rsidRPr="004577E6">
        <w:rPr>
          <w:sz w:val="18"/>
          <w:szCs w:val="18"/>
        </w:rPr>
        <w:t>Aug.</w:t>
      </w:r>
      <w:r w:rsidRPr="004577E6">
        <w:rPr>
          <w:spacing w:val="-5"/>
          <w:sz w:val="18"/>
          <w:szCs w:val="18"/>
        </w:rPr>
        <w:t xml:space="preserve"> </w:t>
      </w:r>
      <w:r w:rsidRPr="004577E6">
        <w:rPr>
          <w:sz w:val="18"/>
          <w:szCs w:val="18"/>
        </w:rPr>
        <w:t>14,</w:t>
      </w:r>
      <w:r w:rsidRPr="004577E6">
        <w:rPr>
          <w:spacing w:val="-2"/>
          <w:sz w:val="18"/>
          <w:szCs w:val="18"/>
        </w:rPr>
        <w:t xml:space="preserve"> </w:t>
      </w:r>
      <w:r w:rsidRPr="004577E6">
        <w:rPr>
          <w:sz w:val="18"/>
          <w:szCs w:val="18"/>
        </w:rPr>
        <w:t>Fargo</w:t>
      </w:r>
      <w:r w:rsidRPr="004577E6">
        <w:rPr>
          <w:spacing w:val="-1"/>
          <w:sz w:val="18"/>
          <w:szCs w:val="18"/>
        </w:rPr>
        <w:t xml:space="preserve"> </w:t>
      </w:r>
      <w:r w:rsidRPr="004577E6">
        <w:rPr>
          <w:sz w:val="18"/>
          <w:szCs w:val="18"/>
        </w:rPr>
        <w:t>Armed</w:t>
      </w:r>
      <w:r w:rsidRPr="004577E6">
        <w:rPr>
          <w:spacing w:val="-2"/>
          <w:sz w:val="18"/>
          <w:szCs w:val="18"/>
        </w:rPr>
        <w:t xml:space="preserve"> </w:t>
      </w:r>
      <w:r w:rsidRPr="004577E6">
        <w:rPr>
          <w:sz w:val="18"/>
          <w:szCs w:val="18"/>
        </w:rPr>
        <w:t>Forces</w:t>
      </w:r>
      <w:r w:rsidRPr="004577E6">
        <w:rPr>
          <w:spacing w:val="-1"/>
          <w:sz w:val="18"/>
          <w:szCs w:val="18"/>
        </w:rPr>
        <w:t xml:space="preserve"> </w:t>
      </w:r>
      <w:r w:rsidRPr="004577E6">
        <w:rPr>
          <w:sz w:val="18"/>
          <w:szCs w:val="18"/>
        </w:rPr>
        <w:t>Reserve</w:t>
      </w:r>
      <w:r w:rsidRPr="004577E6">
        <w:rPr>
          <w:spacing w:val="-1"/>
          <w:sz w:val="18"/>
          <w:szCs w:val="18"/>
        </w:rPr>
        <w:t xml:space="preserve"> </w:t>
      </w:r>
      <w:r w:rsidRPr="004577E6">
        <w:rPr>
          <w:spacing w:val="-2"/>
          <w:sz w:val="18"/>
          <w:szCs w:val="18"/>
        </w:rPr>
        <w:t>Center</w:t>
      </w:r>
    </w:p>
    <w:p w14:paraId="2D181B16" w14:textId="77777777" w:rsidR="00A87A6B" w:rsidRDefault="00A87A6B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r w:rsidRPr="004577E6">
        <w:rPr>
          <w:b/>
          <w:bCs/>
          <w:sz w:val="18"/>
          <w:szCs w:val="18"/>
        </w:rPr>
        <w:t>Central ND Military Stand Down:</w:t>
      </w:r>
      <w:r w:rsidRPr="004577E6">
        <w:rPr>
          <w:sz w:val="18"/>
          <w:szCs w:val="18"/>
        </w:rPr>
        <w:t xml:space="preserve"> Aug. 17, DAV Post, Bismarck</w:t>
      </w:r>
    </w:p>
    <w:p w14:paraId="22886494" w14:textId="6F925839" w:rsidR="00FF44BF" w:rsidRDefault="00000000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hyperlink r:id="rId16" w:history="1">
        <w:r w:rsidR="00FF44BF" w:rsidRPr="007B183B">
          <w:rPr>
            <w:rStyle w:val="Hyperlink"/>
            <w:b/>
            <w:bCs/>
            <w:sz w:val="18"/>
            <w:szCs w:val="18"/>
          </w:rPr>
          <w:t>CALM Training, Virtual</w:t>
        </w:r>
      </w:hyperlink>
      <w:r w:rsidR="00FF44BF">
        <w:rPr>
          <w:b/>
          <w:bCs/>
          <w:sz w:val="18"/>
          <w:szCs w:val="18"/>
        </w:rPr>
        <w:t>:</w:t>
      </w:r>
      <w:r w:rsidR="00FF44BF">
        <w:rPr>
          <w:sz w:val="18"/>
          <w:szCs w:val="18"/>
        </w:rPr>
        <w:t xml:space="preserve"> Sept. 4</w:t>
      </w:r>
      <w:r w:rsidR="003731EC">
        <w:rPr>
          <w:sz w:val="18"/>
          <w:szCs w:val="18"/>
        </w:rPr>
        <w:t xml:space="preserve"> (Contact </w:t>
      </w:r>
      <w:hyperlink r:id="rId17" w:history="1">
        <w:r w:rsidR="003731EC" w:rsidRPr="004F6421">
          <w:rPr>
            <w:rStyle w:val="Hyperlink"/>
            <w:b/>
            <w:bCs/>
            <w:sz w:val="18"/>
            <w:szCs w:val="18"/>
          </w:rPr>
          <w:t>Sarah Kemp-Tabbut</w:t>
        </w:r>
      </w:hyperlink>
      <w:r w:rsidR="003731EC">
        <w:rPr>
          <w:sz w:val="18"/>
          <w:szCs w:val="18"/>
        </w:rPr>
        <w:t xml:space="preserve"> to register.</w:t>
      </w:r>
      <w:r w:rsidR="0081232C">
        <w:rPr>
          <w:sz w:val="18"/>
          <w:szCs w:val="18"/>
        </w:rPr>
        <w:t>)</w:t>
      </w:r>
    </w:p>
    <w:p w14:paraId="23D90EA4" w14:textId="77777777" w:rsidR="00382EFB" w:rsidRDefault="00A87A6B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r w:rsidRPr="004577E6">
        <w:rPr>
          <w:b/>
          <w:bCs/>
          <w:sz w:val="18"/>
          <w:szCs w:val="18"/>
        </w:rPr>
        <w:t>ND Suicide Prevention Coalition Conference:</w:t>
      </w:r>
      <w:r w:rsidRPr="004577E6">
        <w:rPr>
          <w:sz w:val="18"/>
          <w:szCs w:val="18"/>
        </w:rPr>
        <w:t xml:space="preserve"> Sept. 5, Bismarck/Virtual</w:t>
      </w:r>
    </w:p>
    <w:p w14:paraId="10D3ED6B" w14:textId="24CA40F7" w:rsidR="00A87A6B" w:rsidRPr="004577E6" w:rsidRDefault="00382EFB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r>
        <w:rPr>
          <w:b/>
          <w:bCs/>
          <w:sz w:val="18"/>
          <w:szCs w:val="18"/>
        </w:rPr>
        <w:t>YMCA Patriot Ruck:</w:t>
      </w:r>
      <w:r>
        <w:rPr>
          <w:sz w:val="18"/>
          <w:szCs w:val="18"/>
        </w:rPr>
        <w:t xml:space="preserve">  Sept </w:t>
      </w:r>
      <w:r w:rsidR="00751E39">
        <w:rPr>
          <w:sz w:val="18"/>
          <w:szCs w:val="18"/>
        </w:rPr>
        <w:t>6, Minot, Check in at 8AM</w:t>
      </w:r>
      <w:r w:rsidR="00A87A6B" w:rsidRPr="004577E6">
        <w:rPr>
          <w:sz w:val="18"/>
          <w:szCs w:val="18"/>
        </w:rPr>
        <w:t xml:space="preserve"> </w:t>
      </w:r>
    </w:p>
    <w:p w14:paraId="2D47CDDB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hyperlink r:id="rId18" w:anchor="events" w:history="1">
        <w:r w:rsidR="00A87A6B" w:rsidRPr="004577E6">
          <w:rPr>
            <w:rStyle w:val="Hyperlink"/>
            <w:b/>
            <w:bCs/>
            <w:sz w:val="18"/>
            <w:szCs w:val="18"/>
          </w:rPr>
          <w:t>AFSP Out of the Darkness Walks</w:t>
        </w:r>
      </w:hyperlink>
      <w:r w:rsidR="00A87A6B" w:rsidRPr="004577E6">
        <w:rPr>
          <w:b/>
          <w:bCs/>
          <w:sz w:val="18"/>
          <w:szCs w:val="18"/>
        </w:rPr>
        <w:t>:</w:t>
      </w:r>
      <w:r w:rsidR="00A87A6B" w:rsidRPr="004577E6">
        <w:rPr>
          <w:sz w:val="18"/>
          <w:szCs w:val="18"/>
        </w:rPr>
        <w:t xml:space="preserve"> Sep. 7, Williston, Dickinson</w:t>
      </w:r>
    </w:p>
    <w:p w14:paraId="36B115F0" w14:textId="77777777" w:rsidR="00A87A6B" w:rsidRDefault="00000000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hyperlink r:id="rId19" w:history="1">
        <w:r w:rsidR="00A87A6B" w:rsidRPr="004577E6">
          <w:rPr>
            <w:rStyle w:val="Hyperlink"/>
            <w:b/>
            <w:bCs/>
            <w:sz w:val="18"/>
            <w:szCs w:val="18"/>
          </w:rPr>
          <w:t>ACOVA Meeting</w:t>
        </w:r>
      </w:hyperlink>
      <w:r w:rsidR="00A87A6B" w:rsidRPr="004577E6">
        <w:rPr>
          <w:sz w:val="18"/>
          <w:szCs w:val="18"/>
        </w:rPr>
        <w:t>: Sept. 19-20, Steele Veterans Club</w:t>
      </w:r>
    </w:p>
    <w:p w14:paraId="247F251E" w14:textId="2CB02674" w:rsidR="00A900D9" w:rsidRPr="00A900D9" w:rsidRDefault="00000000" w:rsidP="00A900D9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hyperlink r:id="rId20" w:history="1">
        <w:r w:rsidR="00A900D9" w:rsidRPr="004577E6">
          <w:rPr>
            <w:rStyle w:val="Hyperlink"/>
            <w:b/>
            <w:bCs/>
            <w:color w:val="467885"/>
            <w:sz w:val="18"/>
            <w:szCs w:val="18"/>
          </w:rPr>
          <w:t>Behavioral</w:t>
        </w:r>
        <w:r w:rsidR="00A900D9" w:rsidRPr="004577E6">
          <w:rPr>
            <w:rStyle w:val="Hyperlink"/>
            <w:b/>
            <w:bCs/>
            <w:color w:val="467885"/>
            <w:spacing w:val="-7"/>
            <w:sz w:val="18"/>
            <w:szCs w:val="18"/>
          </w:rPr>
          <w:t xml:space="preserve"> </w:t>
        </w:r>
        <w:r w:rsidR="00A900D9" w:rsidRPr="004577E6">
          <w:rPr>
            <w:rStyle w:val="Hyperlink"/>
            <w:b/>
            <w:bCs/>
            <w:color w:val="467885"/>
            <w:sz w:val="18"/>
            <w:szCs w:val="18"/>
          </w:rPr>
          <w:t>Health</w:t>
        </w:r>
        <w:r w:rsidR="00A900D9" w:rsidRPr="004577E6">
          <w:rPr>
            <w:rStyle w:val="Hyperlink"/>
            <w:b/>
            <w:bCs/>
            <w:color w:val="467885"/>
            <w:spacing w:val="-5"/>
            <w:sz w:val="18"/>
            <w:szCs w:val="18"/>
          </w:rPr>
          <w:t xml:space="preserve"> </w:t>
        </w:r>
        <w:r w:rsidR="00A900D9" w:rsidRPr="004577E6">
          <w:rPr>
            <w:rStyle w:val="Hyperlink"/>
            <w:b/>
            <w:bCs/>
            <w:color w:val="467885"/>
            <w:sz w:val="18"/>
            <w:szCs w:val="18"/>
          </w:rPr>
          <w:t>Conference</w:t>
        </w:r>
      </w:hyperlink>
      <w:r w:rsidR="00A900D9" w:rsidRPr="004577E6">
        <w:rPr>
          <w:b/>
          <w:bCs/>
          <w:sz w:val="18"/>
          <w:szCs w:val="18"/>
        </w:rPr>
        <w:t>:</w:t>
      </w:r>
      <w:r w:rsidR="00A900D9" w:rsidRPr="004577E6">
        <w:rPr>
          <w:b/>
          <w:bCs/>
          <w:spacing w:val="-4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Sept</w:t>
      </w:r>
      <w:r w:rsidR="00A900D9" w:rsidRPr="004577E6">
        <w:rPr>
          <w:spacing w:val="-4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16-19,</w:t>
      </w:r>
      <w:r w:rsidR="00A900D9" w:rsidRPr="004577E6">
        <w:rPr>
          <w:spacing w:val="-3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Bismarck</w:t>
      </w:r>
      <w:r w:rsidR="00A900D9" w:rsidRPr="004577E6">
        <w:rPr>
          <w:spacing w:val="-2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Event</w:t>
      </w:r>
      <w:r w:rsidR="00A900D9" w:rsidRPr="004577E6">
        <w:rPr>
          <w:spacing w:val="-3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Center</w:t>
      </w:r>
      <w:r w:rsidR="00A900D9" w:rsidRPr="004577E6">
        <w:rPr>
          <w:spacing w:val="-5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(Virtual,</w:t>
      </w:r>
      <w:r w:rsidR="00A900D9" w:rsidRPr="004577E6">
        <w:rPr>
          <w:spacing w:val="-4"/>
          <w:sz w:val="18"/>
          <w:szCs w:val="18"/>
        </w:rPr>
        <w:t xml:space="preserve"> </w:t>
      </w:r>
      <w:r w:rsidR="00A900D9" w:rsidRPr="004577E6">
        <w:rPr>
          <w:sz w:val="18"/>
          <w:szCs w:val="18"/>
        </w:rPr>
        <w:t>In-</w:t>
      </w:r>
      <w:r w:rsidR="00A900D9" w:rsidRPr="004577E6">
        <w:rPr>
          <w:spacing w:val="-2"/>
          <w:sz w:val="18"/>
          <w:szCs w:val="18"/>
        </w:rPr>
        <w:t>Person)</w:t>
      </w:r>
    </w:p>
    <w:p w14:paraId="1BEB5A40" w14:textId="04274AC5" w:rsidR="004577E6" w:rsidRPr="004577E6" w:rsidRDefault="0067265C" w:rsidP="00A87A6B">
      <w:pPr>
        <w:pStyle w:val="ListParagraph"/>
        <w:widowControl/>
        <w:numPr>
          <w:ilvl w:val="1"/>
          <w:numId w:val="4"/>
        </w:numPr>
        <w:spacing w:before="31"/>
        <w:contextualSpacing w:val="0"/>
        <w:rPr>
          <w:sz w:val="18"/>
          <w:szCs w:val="18"/>
        </w:rPr>
      </w:pPr>
      <w:r>
        <w:rPr>
          <w:b/>
          <w:bCs/>
          <w:sz w:val="18"/>
          <w:szCs w:val="18"/>
        </w:rPr>
        <w:t>Documentary</w:t>
      </w:r>
      <w:r w:rsidR="007F7751">
        <w:rPr>
          <w:b/>
          <w:bCs/>
          <w:sz w:val="18"/>
          <w:szCs w:val="18"/>
        </w:rPr>
        <w:t xml:space="preserve">: </w:t>
      </w:r>
      <w:r w:rsidR="004577E6" w:rsidRPr="004577E6">
        <w:rPr>
          <w:b/>
          <w:bCs/>
          <w:sz w:val="18"/>
          <w:szCs w:val="18"/>
        </w:rPr>
        <w:t xml:space="preserve">Suicide </w:t>
      </w:r>
      <w:r w:rsidR="007F7751">
        <w:rPr>
          <w:b/>
          <w:bCs/>
          <w:sz w:val="18"/>
          <w:szCs w:val="18"/>
        </w:rPr>
        <w:t>– The Ripple Effect</w:t>
      </w:r>
      <w:r w:rsidR="004577E6">
        <w:rPr>
          <w:sz w:val="18"/>
          <w:szCs w:val="18"/>
        </w:rPr>
        <w:t>: Sept 24, Minot State College Minot</w:t>
      </w:r>
    </w:p>
    <w:p w14:paraId="42A367B0" w14:textId="77777777" w:rsidR="00A87A6B" w:rsidRPr="004577E6" w:rsidRDefault="00A87A6B" w:rsidP="00A87A6B">
      <w:pPr>
        <w:pStyle w:val="ListParagraph"/>
        <w:widowControl/>
        <w:numPr>
          <w:ilvl w:val="1"/>
          <w:numId w:val="4"/>
        </w:numPr>
        <w:spacing w:before="33"/>
        <w:contextualSpacing w:val="0"/>
        <w:rPr>
          <w:sz w:val="18"/>
          <w:szCs w:val="18"/>
        </w:rPr>
      </w:pPr>
      <w:r w:rsidRPr="004577E6">
        <w:rPr>
          <w:b/>
          <w:bCs/>
          <w:sz w:val="18"/>
          <w:szCs w:val="18"/>
        </w:rPr>
        <w:t>TWV</w:t>
      </w:r>
      <w:r w:rsidRPr="004577E6">
        <w:rPr>
          <w:b/>
          <w:bCs/>
          <w:spacing w:val="-4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Suicide</w:t>
      </w:r>
      <w:r w:rsidRPr="004577E6">
        <w:rPr>
          <w:b/>
          <w:bCs/>
          <w:spacing w:val="-2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Prevention</w:t>
      </w:r>
      <w:r w:rsidRPr="004577E6">
        <w:rPr>
          <w:b/>
          <w:bCs/>
          <w:spacing w:val="-4"/>
          <w:sz w:val="18"/>
          <w:szCs w:val="18"/>
        </w:rPr>
        <w:t xml:space="preserve"> </w:t>
      </w:r>
      <w:r w:rsidRPr="004577E6">
        <w:rPr>
          <w:b/>
          <w:bCs/>
          <w:sz w:val="18"/>
          <w:szCs w:val="18"/>
        </w:rPr>
        <w:t>Symposium:</w:t>
      </w:r>
      <w:r w:rsidRPr="004577E6">
        <w:rPr>
          <w:b/>
          <w:bCs/>
          <w:spacing w:val="-3"/>
          <w:sz w:val="18"/>
          <w:szCs w:val="18"/>
        </w:rPr>
        <w:t xml:space="preserve"> </w:t>
      </w:r>
      <w:r w:rsidRPr="004577E6">
        <w:rPr>
          <w:sz w:val="18"/>
          <w:szCs w:val="18"/>
        </w:rPr>
        <w:t>Sept.</w:t>
      </w:r>
      <w:r w:rsidRPr="004577E6">
        <w:rPr>
          <w:spacing w:val="-3"/>
          <w:sz w:val="18"/>
          <w:szCs w:val="18"/>
        </w:rPr>
        <w:t xml:space="preserve"> </w:t>
      </w:r>
      <w:r w:rsidRPr="004577E6">
        <w:rPr>
          <w:sz w:val="18"/>
          <w:szCs w:val="18"/>
        </w:rPr>
        <w:t>30,</w:t>
      </w:r>
      <w:r w:rsidRPr="004577E6">
        <w:rPr>
          <w:spacing w:val="-3"/>
          <w:sz w:val="18"/>
          <w:szCs w:val="18"/>
        </w:rPr>
        <w:t xml:space="preserve"> </w:t>
      </w:r>
      <w:r w:rsidRPr="004577E6">
        <w:rPr>
          <w:spacing w:val="-2"/>
          <w:sz w:val="18"/>
          <w:szCs w:val="18"/>
        </w:rPr>
        <w:t>Minot</w:t>
      </w:r>
    </w:p>
    <w:p w14:paraId="11CD9A11" w14:textId="77777777" w:rsidR="00A87A6B" w:rsidRPr="004577E6" w:rsidRDefault="00000000" w:rsidP="00A87A6B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hyperlink r:id="rId21" w:history="1">
        <w:r w:rsidR="00A87A6B" w:rsidRPr="004577E6">
          <w:rPr>
            <w:rStyle w:val="Hyperlink"/>
            <w:b/>
            <w:bCs/>
            <w:color w:val="467885"/>
            <w:sz w:val="18"/>
            <w:szCs w:val="18"/>
          </w:rPr>
          <w:t>ND</w:t>
        </w:r>
        <w:r w:rsidR="00A87A6B" w:rsidRPr="004577E6">
          <w:rPr>
            <w:rStyle w:val="Hyperlink"/>
            <w:b/>
            <w:bCs/>
            <w:color w:val="467885"/>
            <w:spacing w:val="-5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color w:val="467885"/>
            <w:sz w:val="18"/>
            <w:szCs w:val="18"/>
          </w:rPr>
          <w:t>LGBTQIA2S+</w:t>
        </w:r>
        <w:r w:rsidR="00A87A6B" w:rsidRPr="004577E6">
          <w:rPr>
            <w:rStyle w:val="Hyperlink"/>
            <w:b/>
            <w:bCs/>
            <w:color w:val="467885"/>
            <w:spacing w:val="-3"/>
            <w:sz w:val="18"/>
            <w:szCs w:val="18"/>
          </w:rPr>
          <w:t xml:space="preserve"> </w:t>
        </w:r>
        <w:r w:rsidR="00A87A6B" w:rsidRPr="004577E6">
          <w:rPr>
            <w:rStyle w:val="Hyperlink"/>
            <w:b/>
            <w:bCs/>
            <w:color w:val="467885"/>
            <w:sz w:val="18"/>
            <w:szCs w:val="18"/>
          </w:rPr>
          <w:t>Summit</w:t>
        </w:r>
      </w:hyperlink>
      <w:r w:rsidR="00A87A6B" w:rsidRPr="004577E6">
        <w:rPr>
          <w:b/>
          <w:bCs/>
          <w:color w:val="467885"/>
          <w:spacing w:val="-3"/>
          <w:sz w:val="18"/>
          <w:szCs w:val="18"/>
        </w:rPr>
        <w:t xml:space="preserve"> </w:t>
      </w:r>
      <w:r w:rsidR="00A87A6B" w:rsidRPr="004577E6">
        <w:rPr>
          <w:b/>
          <w:bCs/>
          <w:sz w:val="18"/>
          <w:szCs w:val="18"/>
        </w:rPr>
        <w:t>(Veteran</w:t>
      </w:r>
      <w:r w:rsidR="00A87A6B" w:rsidRPr="004577E6">
        <w:rPr>
          <w:b/>
          <w:bCs/>
          <w:spacing w:val="-3"/>
          <w:sz w:val="18"/>
          <w:szCs w:val="18"/>
        </w:rPr>
        <w:t xml:space="preserve"> </w:t>
      </w:r>
      <w:r w:rsidR="00A87A6B" w:rsidRPr="004577E6">
        <w:rPr>
          <w:b/>
          <w:bCs/>
          <w:sz w:val="18"/>
          <w:szCs w:val="18"/>
        </w:rPr>
        <w:t>Component):</w:t>
      </w:r>
      <w:r w:rsidR="00A87A6B" w:rsidRPr="004577E6">
        <w:rPr>
          <w:b/>
          <w:bCs/>
          <w:spacing w:val="-4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Oct.</w:t>
      </w:r>
      <w:r w:rsidR="00A87A6B" w:rsidRPr="004577E6">
        <w:rPr>
          <w:spacing w:val="-5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11-13,</w:t>
      </w:r>
      <w:r w:rsidR="00A87A6B" w:rsidRPr="004577E6">
        <w:rPr>
          <w:spacing w:val="-3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Bismarck</w:t>
      </w:r>
      <w:r w:rsidR="00A87A6B" w:rsidRPr="004577E6">
        <w:rPr>
          <w:spacing w:val="-2"/>
          <w:sz w:val="18"/>
          <w:szCs w:val="18"/>
        </w:rPr>
        <w:t xml:space="preserve"> </w:t>
      </w:r>
      <w:r w:rsidR="00A87A6B" w:rsidRPr="004577E6">
        <w:rPr>
          <w:sz w:val="18"/>
          <w:szCs w:val="18"/>
        </w:rPr>
        <w:t>Event</w:t>
      </w:r>
      <w:r w:rsidR="00A87A6B" w:rsidRPr="004577E6">
        <w:rPr>
          <w:spacing w:val="-2"/>
          <w:sz w:val="18"/>
          <w:szCs w:val="18"/>
        </w:rPr>
        <w:t xml:space="preserve"> Center</w:t>
      </w:r>
    </w:p>
    <w:p w14:paraId="4024413C" w14:textId="18C53364" w:rsidR="00A87A6B" w:rsidRPr="004577E6" w:rsidRDefault="00A87A6B" w:rsidP="004577E6">
      <w:pPr>
        <w:pStyle w:val="ListParagraph"/>
        <w:widowControl/>
        <w:numPr>
          <w:ilvl w:val="1"/>
          <w:numId w:val="4"/>
        </w:numPr>
        <w:spacing w:before="30"/>
        <w:contextualSpacing w:val="0"/>
        <w:rPr>
          <w:sz w:val="18"/>
          <w:szCs w:val="18"/>
        </w:rPr>
      </w:pPr>
      <w:r w:rsidRPr="004577E6">
        <w:rPr>
          <w:b/>
          <w:bCs/>
          <w:spacing w:val="-2"/>
          <w:sz w:val="18"/>
          <w:szCs w:val="18"/>
        </w:rPr>
        <w:t>North Central Veterans Stand Down</w:t>
      </w:r>
      <w:r w:rsidRPr="004577E6">
        <w:rPr>
          <w:spacing w:val="-2"/>
          <w:sz w:val="18"/>
          <w:szCs w:val="18"/>
        </w:rPr>
        <w:t>: Oct 17, Armed Forces Reserve Center, Minot</w:t>
      </w:r>
    </w:p>
    <w:p w14:paraId="70349310" w14:textId="77777777" w:rsidR="00A87A6B" w:rsidRPr="004577E6" w:rsidRDefault="00A87A6B" w:rsidP="00A87A6B">
      <w:pPr>
        <w:pStyle w:val="BodyText"/>
        <w:spacing w:before="30" w:line="240" w:lineRule="auto"/>
        <w:ind w:left="0"/>
      </w:pPr>
    </w:p>
    <w:p w14:paraId="2BFABF4E" w14:textId="77777777" w:rsidR="00A87A6B" w:rsidRPr="004E7AAB" w:rsidRDefault="00A87A6B" w:rsidP="004E7AAB">
      <w:pPr>
        <w:pStyle w:val="ListParagraph"/>
        <w:numPr>
          <w:ilvl w:val="0"/>
          <w:numId w:val="6"/>
        </w:numPr>
        <w:spacing w:line="207" w:lineRule="exact"/>
        <w:rPr>
          <w:b/>
          <w:sz w:val="18"/>
        </w:rPr>
      </w:pPr>
      <w:r w:rsidRPr="004E7AAB">
        <w:rPr>
          <w:b/>
          <w:sz w:val="18"/>
        </w:rPr>
        <w:t>NEXT</w:t>
      </w:r>
      <w:r w:rsidRPr="004E7AAB">
        <w:rPr>
          <w:b/>
          <w:spacing w:val="-1"/>
          <w:sz w:val="18"/>
        </w:rPr>
        <w:t xml:space="preserve"> </w:t>
      </w:r>
      <w:r w:rsidRPr="004E7AAB">
        <w:rPr>
          <w:b/>
          <w:sz w:val="18"/>
        </w:rPr>
        <w:t>MEETING</w:t>
      </w:r>
      <w:r w:rsidRPr="004E7AAB">
        <w:rPr>
          <w:b/>
          <w:spacing w:val="-1"/>
          <w:sz w:val="18"/>
        </w:rPr>
        <w:t xml:space="preserve"> </w:t>
      </w:r>
      <w:r w:rsidRPr="004E7AAB">
        <w:rPr>
          <w:b/>
          <w:spacing w:val="-2"/>
          <w:sz w:val="18"/>
        </w:rPr>
        <w:t>DATES</w:t>
      </w:r>
    </w:p>
    <w:p w14:paraId="6061F65D" w14:textId="77777777" w:rsidR="00A87A6B" w:rsidRDefault="00A87A6B" w:rsidP="00A87A6B">
      <w:pPr>
        <w:tabs>
          <w:tab w:val="left" w:pos="1539"/>
        </w:tabs>
        <w:spacing w:line="207" w:lineRule="exact"/>
        <w:rPr>
          <w:sz w:val="18"/>
        </w:rPr>
      </w:pPr>
      <w:r>
        <w:rPr>
          <w:sz w:val="18"/>
        </w:rPr>
        <w:tab/>
      </w:r>
    </w:p>
    <w:p w14:paraId="4D89DBCB" w14:textId="7F911F25" w:rsidR="00A87A6B" w:rsidRPr="00A87A6B" w:rsidRDefault="004577E6" w:rsidP="00A87A6B">
      <w:pPr>
        <w:tabs>
          <w:tab w:val="left" w:pos="1539"/>
        </w:tabs>
        <w:spacing w:line="207" w:lineRule="exact"/>
        <w:rPr>
          <w:sz w:val="18"/>
        </w:rPr>
      </w:pPr>
      <w:r>
        <w:rPr>
          <w:sz w:val="18"/>
        </w:rPr>
        <w:tab/>
      </w:r>
      <w:r w:rsidR="00A87A6B" w:rsidRPr="00A87A6B">
        <w:rPr>
          <w:sz w:val="18"/>
        </w:rPr>
        <w:t>Coalition</w:t>
      </w:r>
      <w:r w:rsidR="00A87A6B" w:rsidRPr="00A87A6B">
        <w:rPr>
          <w:spacing w:val="-4"/>
          <w:sz w:val="18"/>
        </w:rPr>
        <w:t xml:space="preserve"> </w:t>
      </w:r>
      <w:r w:rsidR="00A87A6B" w:rsidRPr="00A87A6B">
        <w:rPr>
          <w:sz w:val="18"/>
        </w:rPr>
        <w:t>Mtgs</w:t>
      </w:r>
      <w:r w:rsidR="00A87A6B" w:rsidRPr="00A87A6B">
        <w:rPr>
          <w:spacing w:val="-1"/>
          <w:sz w:val="18"/>
        </w:rPr>
        <w:t xml:space="preserve"> </w:t>
      </w:r>
      <w:r w:rsidR="00A87A6B" w:rsidRPr="00A87A6B">
        <w:rPr>
          <w:sz w:val="18"/>
        </w:rPr>
        <w:t>2024:</w:t>
      </w:r>
      <w:r w:rsidR="00A87A6B" w:rsidRPr="00A87A6B">
        <w:rPr>
          <w:spacing w:val="-4"/>
          <w:sz w:val="18"/>
        </w:rPr>
        <w:t xml:space="preserve"> </w:t>
      </w:r>
      <w:r w:rsidR="00101409" w:rsidRPr="00A55868">
        <w:rPr>
          <w:sz w:val="18"/>
          <w:szCs w:val="18"/>
        </w:rPr>
        <w:t>Sept. 5</w:t>
      </w:r>
      <w:r w:rsidR="00101409">
        <w:rPr>
          <w:sz w:val="18"/>
          <w:szCs w:val="18"/>
        </w:rPr>
        <w:t xml:space="preserve">, </w:t>
      </w:r>
      <w:r w:rsidR="00A87A6B" w:rsidRPr="00A87A6B">
        <w:rPr>
          <w:sz w:val="18"/>
        </w:rPr>
        <w:t>Dec</w:t>
      </w:r>
      <w:r w:rsidR="00A87A6B" w:rsidRPr="00A87A6B">
        <w:rPr>
          <w:spacing w:val="-1"/>
          <w:sz w:val="18"/>
        </w:rPr>
        <w:t xml:space="preserve"> </w:t>
      </w:r>
      <w:r w:rsidR="00A87A6B" w:rsidRPr="00A87A6B">
        <w:rPr>
          <w:sz w:val="18"/>
        </w:rPr>
        <w:t>5,</w:t>
      </w:r>
      <w:r w:rsidR="00A87A6B" w:rsidRPr="00A87A6B">
        <w:rPr>
          <w:spacing w:val="-2"/>
          <w:sz w:val="18"/>
        </w:rPr>
        <w:t xml:space="preserve"> </w:t>
      </w:r>
      <w:r w:rsidR="00A87A6B" w:rsidRPr="00A87A6B">
        <w:rPr>
          <w:sz w:val="18"/>
        </w:rPr>
        <w:t>from</w:t>
      </w:r>
      <w:r w:rsidR="00A87A6B" w:rsidRPr="00A87A6B">
        <w:rPr>
          <w:spacing w:val="-1"/>
          <w:sz w:val="18"/>
        </w:rPr>
        <w:t xml:space="preserve"> </w:t>
      </w:r>
      <w:r w:rsidR="00A87A6B" w:rsidRPr="00A87A6B">
        <w:rPr>
          <w:sz w:val="18"/>
        </w:rPr>
        <w:t xml:space="preserve">1:00-4:00 </w:t>
      </w:r>
      <w:r w:rsidR="00A87A6B" w:rsidRPr="00A87A6B">
        <w:rPr>
          <w:spacing w:val="-5"/>
          <w:sz w:val="18"/>
        </w:rPr>
        <w:t>pm.</w:t>
      </w:r>
    </w:p>
    <w:p w14:paraId="74840548" w14:textId="26DF9838" w:rsidR="00A87A6B" w:rsidRDefault="00A87A6B" w:rsidP="004577E6">
      <w:pPr>
        <w:pStyle w:val="ListParagraph"/>
        <w:tabs>
          <w:tab w:val="left" w:pos="1539"/>
        </w:tabs>
        <w:spacing w:before="2"/>
        <w:ind w:left="1539"/>
        <w:contextualSpacing w:val="0"/>
      </w:pPr>
      <w:r>
        <w:rPr>
          <w:sz w:val="18"/>
        </w:rPr>
        <w:t>Executive</w:t>
      </w:r>
      <w:r>
        <w:rPr>
          <w:spacing w:val="-3"/>
          <w:sz w:val="18"/>
        </w:rPr>
        <w:t xml:space="preserve"> </w:t>
      </w:r>
      <w:r>
        <w:rPr>
          <w:sz w:val="18"/>
        </w:rPr>
        <w:t>Committee</w:t>
      </w:r>
      <w:r>
        <w:rPr>
          <w:spacing w:val="-4"/>
          <w:sz w:val="18"/>
        </w:rPr>
        <w:t xml:space="preserve"> </w:t>
      </w:r>
      <w:r>
        <w:rPr>
          <w:sz w:val="18"/>
        </w:rPr>
        <w:t>Mtgs 2024:</w:t>
      </w:r>
      <w:r>
        <w:rPr>
          <w:spacing w:val="-2"/>
          <w:sz w:val="18"/>
        </w:rPr>
        <w:t xml:space="preserve"> </w:t>
      </w:r>
      <w:r>
        <w:rPr>
          <w:sz w:val="18"/>
        </w:rPr>
        <w:t>Aug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Oct</w:t>
      </w:r>
      <w:r>
        <w:rPr>
          <w:spacing w:val="-4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Nov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10:30-</w:t>
      </w:r>
      <w:r>
        <w:rPr>
          <w:spacing w:val="-2"/>
          <w:sz w:val="18"/>
        </w:rPr>
        <w:t>Noon.</w:t>
      </w:r>
    </w:p>
    <w:sectPr w:rsidR="00A87A6B" w:rsidSect="00140230">
      <w:pgSz w:w="12240" w:h="15840"/>
      <w:pgMar w:top="9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104F"/>
    <w:multiLevelType w:val="hybridMultilevel"/>
    <w:tmpl w:val="D528125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F01677"/>
    <w:multiLevelType w:val="hybridMultilevel"/>
    <w:tmpl w:val="1EC496DC"/>
    <w:lvl w:ilvl="0" w:tplc="F1BAF5DA">
      <w:numFmt w:val="bullet"/>
      <w:lvlText w:val="o"/>
      <w:lvlJc w:val="left"/>
      <w:pPr>
        <w:ind w:left="29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66060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2" w:tplc="11B6B96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3" w:tplc="D22EC402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0C2089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5" w:tplc="1D9C628E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 w:tplc="5CE40FE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B94C3426">
      <w:numFmt w:val="bullet"/>
      <w:lvlText w:val="•"/>
      <w:lvlJc w:val="left"/>
      <w:pPr>
        <w:ind w:left="8398" w:hanging="360"/>
      </w:pPr>
      <w:rPr>
        <w:rFonts w:hint="default"/>
        <w:lang w:val="en-US" w:eastAsia="en-US" w:bidi="ar-SA"/>
      </w:rPr>
    </w:lvl>
    <w:lvl w:ilvl="8" w:tplc="E58E3BAA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D62E54"/>
    <w:multiLevelType w:val="hybridMultilevel"/>
    <w:tmpl w:val="339C558A"/>
    <w:lvl w:ilvl="0" w:tplc="1848024C">
      <w:start w:val="1"/>
      <w:numFmt w:val="lowerLetter"/>
      <w:lvlText w:val="%1."/>
      <w:lvlJc w:val="left"/>
      <w:pPr>
        <w:ind w:left="1540" w:hanging="360"/>
      </w:pPr>
      <w:rPr>
        <w:rFonts w:hint="default"/>
        <w:spacing w:val="0"/>
        <w:w w:val="100"/>
        <w:lang w:val="en-US" w:eastAsia="en-US" w:bidi="ar-SA"/>
      </w:rPr>
    </w:lvl>
    <w:lvl w:ilvl="1" w:tplc="5CB0641A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9500A39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3AE232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9DEA962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4F8636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CDC3D0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801AECCE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2B82A67C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955F1A"/>
    <w:multiLevelType w:val="hybridMultilevel"/>
    <w:tmpl w:val="FC7E1A3A"/>
    <w:lvl w:ilvl="0" w:tplc="7756BAB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B0F0B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4920D40A">
      <w:start w:val="1"/>
      <w:numFmt w:val="lowerRoman"/>
      <w:lvlText w:val="%3."/>
      <w:lvlJc w:val="left"/>
      <w:pPr>
        <w:ind w:left="2260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 w:tplc="3EC2EEDA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B6626E1E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E4F6363C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0FC8ED6A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82509DC6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5D2E2906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6C9E298A"/>
    <w:multiLevelType w:val="hybridMultilevel"/>
    <w:tmpl w:val="F5044948"/>
    <w:lvl w:ilvl="0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409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3317" w:hanging="26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5" w:hanging="26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2" w:hanging="26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47" w:hanging="26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5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6CBD55B2"/>
    <w:multiLevelType w:val="hybridMultilevel"/>
    <w:tmpl w:val="BFA8205E"/>
    <w:lvl w:ilvl="0" w:tplc="26F04200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9811D2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2" w:tplc="F8488BA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1BA706C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4" w:tplc="4DA66A9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329E64BC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E132D5D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0994E766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DE98202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 w16cid:durableId="1612277018">
    <w:abstractNumId w:val="2"/>
  </w:num>
  <w:num w:numId="2" w16cid:durableId="135298464">
    <w:abstractNumId w:val="5"/>
  </w:num>
  <w:num w:numId="3" w16cid:durableId="1848252297">
    <w:abstractNumId w:val="1"/>
  </w:num>
  <w:num w:numId="4" w16cid:durableId="776410413">
    <w:abstractNumId w:val="3"/>
  </w:num>
  <w:num w:numId="5" w16cid:durableId="1429306229">
    <w:abstractNumId w:val="4"/>
  </w:num>
  <w:num w:numId="6" w16cid:durableId="20555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6B"/>
    <w:rsid w:val="00020D8C"/>
    <w:rsid w:val="00024F81"/>
    <w:rsid w:val="00046DB2"/>
    <w:rsid w:val="00101409"/>
    <w:rsid w:val="00140230"/>
    <w:rsid w:val="0019673B"/>
    <w:rsid w:val="00211527"/>
    <w:rsid w:val="002D1B88"/>
    <w:rsid w:val="003731EC"/>
    <w:rsid w:val="00382EFB"/>
    <w:rsid w:val="003D3153"/>
    <w:rsid w:val="004305B1"/>
    <w:rsid w:val="004577E6"/>
    <w:rsid w:val="004B383A"/>
    <w:rsid w:val="004B65AE"/>
    <w:rsid w:val="004C6EDB"/>
    <w:rsid w:val="004E7AAB"/>
    <w:rsid w:val="004F6421"/>
    <w:rsid w:val="00591D37"/>
    <w:rsid w:val="0067265C"/>
    <w:rsid w:val="006E11AB"/>
    <w:rsid w:val="007351BF"/>
    <w:rsid w:val="00751E39"/>
    <w:rsid w:val="007B183B"/>
    <w:rsid w:val="007B57DD"/>
    <w:rsid w:val="007F7751"/>
    <w:rsid w:val="0081232C"/>
    <w:rsid w:val="00831730"/>
    <w:rsid w:val="009C4894"/>
    <w:rsid w:val="009F40B4"/>
    <w:rsid w:val="009F75A5"/>
    <w:rsid w:val="00A5748C"/>
    <w:rsid w:val="00A863B4"/>
    <w:rsid w:val="00A87A6B"/>
    <w:rsid w:val="00A900D9"/>
    <w:rsid w:val="00A9769D"/>
    <w:rsid w:val="00AA54C7"/>
    <w:rsid w:val="00B036C2"/>
    <w:rsid w:val="00B82FF2"/>
    <w:rsid w:val="00C40C92"/>
    <w:rsid w:val="00E0614F"/>
    <w:rsid w:val="00E07CAF"/>
    <w:rsid w:val="00EE3E58"/>
    <w:rsid w:val="00FB7804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3056"/>
  <w15:chartTrackingRefBased/>
  <w15:docId w15:val="{61A4C7B7-B974-4F54-9D7E-B935447D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87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6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7A6B"/>
    <w:pPr>
      <w:spacing w:line="207" w:lineRule="exact"/>
      <w:ind w:left="1539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87A6B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A87A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A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1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ra.com/veterans/" TargetMode="External"/><Relationship Id="rId13" Type="http://schemas.openxmlformats.org/officeDocument/2006/relationships/hyperlink" Target="https://ndstatefair.com/events/military-appreciation-day/" TargetMode="External"/><Relationship Id="rId18" Type="http://schemas.openxmlformats.org/officeDocument/2006/relationships/hyperlink" Target="https://afsp.org/chapter/north-dakot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dlgbtqsummit.com/" TargetMode="External"/><Relationship Id="rId7" Type="http://schemas.openxmlformats.org/officeDocument/2006/relationships/hyperlink" Target="https://www.facebook.com/photo/?fbid=833416745481048&amp;set=pb.100064381911968.-2207520000" TargetMode="External"/><Relationship Id="rId12" Type="http://schemas.openxmlformats.org/officeDocument/2006/relationships/hyperlink" Target="https://www.otwnd.org/" TargetMode="External"/><Relationship Id="rId17" Type="http://schemas.openxmlformats.org/officeDocument/2006/relationships/hyperlink" Target="mailto:sarah.kemptabbut@va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dgov-my.sharepoint.com/:b:/r/personal/mgauvinpanos_nd_gov/Documents/Documents/Governor%27s%20Challenge/9.4.24%20virtual%20CALM.pdf?csf=1&amp;web=1&amp;e=zmXdwL" TargetMode="External"/><Relationship Id="rId20" Type="http://schemas.openxmlformats.org/officeDocument/2006/relationships/hyperlink" Target="https://www.hhs.nd.gov/behavioral-health/confer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ZkYzU1YjgtZjA5MS00ZDdkLWE3ZmItZTliMzJhY2UxNzlh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supporting.afsp.org/index.cfm?fuseaction=donorDrive.event&amp;eventID=10429&amp;_gl=1*1k081nx*_ga*MTYzMjk3OTEuMTcxMzIwODAwNw..*_ga_44VZZG2H84*MTcxNzA5MTI4Ny4zLjEuMTcxNzA5MjI5Ni42MC4wLjA.&amp;language=e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arriorsonthewaternd.com/events/2024-warrior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lendarwiz.s3.amazonaws.com/44846/VVA_Flyer_ND_State_Picnic__002_.pdf" TargetMode="External"/><Relationship Id="rId19" Type="http://schemas.openxmlformats.org/officeDocument/2006/relationships/hyperlink" Target="https://www.calendarwiz.com/calendars/popup.php?op=view&amp;id=170046013&amp;crd=ndd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etsinthePark" TargetMode="External"/><Relationship Id="rId14" Type="http://schemas.openxmlformats.org/officeDocument/2006/relationships/hyperlink" Target="https://act.rosalynncarter.org/a/webinar-prepared-caregivers-registration-fo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56</cp:revision>
  <dcterms:created xsi:type="dcterms:W3CDTF">2024-06-18T20:25:00Z</dcterms:created>
  <dcterms:modified xsi:type="dcterms:W3CDTF">2024-07-08T19:58:00Z</dcterms:modified>
</cp:coreProperties>
</file>